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9A3C11" w14:textId="77777777" w:rsidR="00B7442F" w:rsidRDefault="00B744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</w:pPr>
    </w:p>
    <w:p w14:paraId="62FF1564" w14:textId="4F0BEE24" w:rsidR="00B7442F" w:rsidRDefault="00ED56E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Calibri" w:eastAsia="Calibri" w:hAnsi="Calibri" w:cs="Calibri"/>
          <w:b/>
          <w:color w:val="000000"/>
          <w:sz w:val="72"/>
          <w:szCs w:val="72"/>
        </w:rPr>
      </w:pPr>
      <w:bookmarkStart w:id="0" w:name="_heading=h.gjdgxs" w:colFirst="0" w:colLast="0"/>
      <w:bookmarkEnd w:id="0"/>
      <w:r>
        <w:rPr>
          <w:rFonts w:ascii="Calibri" w:eastAsia="Calibri" w:hAnsi="Calibri" w:cs="Calibri"/>
          <w:b/>
          <w:color w:val="000000"/>
          <w:sz w:val="72"/>
          <w:szCs w:val="72"/>
        </w:rPr>
        <w:t>Metric Converter Testing</w:t>
      </w:r>
    </w:p>
    <w:p w14:paraId="6EE48686" w14:textId="77777777" w:rsidR="00B7442F" w:rsidRDefault="0040344A">
      <w:pPr>
        <w:jc w:val="center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by</w:t>
      </w:r>
    </w:p>
    <w:p w14:paraId="5009C3C8" w14:textId="77777777" w:rsidR="00B7442F" w:rsidRDefault="00B7442F">
      <w:pPr>
        <w:rPr>
          <w:rFonts w:ascii="Calibri" w:eastAsia="Calibri" w:hAnsi="Calibri" w:cs="Calibri"/>
          <w:sz w:val="48"/>
          <w:szCs w:val="48"/>
        </w:rPr>
      </w:pPr>
    </w:p>
    <w:p w14:paraId="54BEC656" w14:textId="208623E7" w:rsidR="00B7442F" w:rsidRDefault="00ED56EC" w:rsidP="001F795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Calibri" w:eastAsia="Calibri" w:hAnsi="Calibri" w:cs="Calibri"/>
          <w:sz w:val="48"/>
          <w:szCs w:val="48"/>
        </w:rPr>
      </w:pPr>
      <w:r>
        <w:rPr>
          <w:rFonts w:ascii="Calibri" w:eastAsia="Calibri" w:hAnsi="Calibri" w:cs="Calibri"/>
          <w:color w:val="000000"/>
          <w:sz w:val="48"/>
          <w:szCs w:val="48"/>
        </w:rPr>
        <w:t>Nathan Collins</w:t>
      </w:r>
    </w:p>
    <w:p w14:paraId="5BA67143" w14:textId="2CAF670C" w:rsidR="001F795A" w:rsidRDefault="00ED56EC" w:rsidP="001F795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Calibri" w:eastAsia="Calibri" w:hAnsi="Calibri" w:cs="Calibri"/>
          <w:sz w:val="48"/>
          <w:szCs w:val="48"/>
        </w:rPr>
      </w:pPr>
      <w:r>
        <w:rPr>
          <w:rFonts w:ascii="Calibri" w:eastAsia="Calibri" w:hAnsi="Calibri" w:cs="Calibri"/>
          <w:sz w:val="48"/>
          <w:szCs w:val="48"/>
        </w:rPr>
        <w:t>Pau</w:t>
      </w:r>
      <w:r w:rsidR="00FD39A2">
        <w:rPr>
          <w:rFonts w:ascii="Calibri" w:eastAsia="Calibri" w:hAnsi="Calibri" w:cs="Calibri"/>
          <w:sz w:val="48"/>
          <w:szCs w:val="48"/>
        </w:rPr>
        <w:t xml:space="preserve"> Ferrer Collado</w:t>
      </w:r>
    </w:p>
    <w:p w14:paraId="35CBBFD6" w14:textId="77777777" w:rsidR="00B7442F" w:rsidRDefault="00B7442F">
      <w:pPr>
        <w:jc w:val="center"/>
        <w:rPr>
          <w:rFonts w:ascii="Calibri" w:eastAsia="Calibri" w:hAnsi="Calibri" w:cs="Calibri"/>
          <w:sz w:val="28"/>
          <w:szCs w:val="28"/>
        </w:rPr>
      </w:pPr>
    </w:p>
    <w:p w14:paraId="648B527A" w14:textId="77777777" w:rsidR="00B7442F" w:rsidRDefault="00B7442F">
      <w:pPr>
        <w:jc w:val="center"/>
        <w:rPr>
          <w:rFonts w:ascii="Calibri" w:eastAsia="Calibri" w:hAnsi="Calibri" w:cs="Calibri"/>
          <w:sz w:val="28"/>
          <w:szCs w:val="28"/>
        </w:rPr>
      </w:pPr>
    </w:p>
    <w:p w14:paraId="4FE7F513" w14:textId="77777777" w:rsidR="00B7442F" w:rsidRDefault="0040344A">
      <w:pPr>
        <w:spacing w:line="240" w:lineRule="auto"/>
        <w:ind w:left="-180" w:right="-450"/>
        <w:jc w:val="center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This project is submitted to Dr. Tajmilur Rahman in</w:t>
      </w:r>
    </w:p>
    <w:p w14:paraId="10B1C32E" w14:textId="59D87464" w:rsidR="00B7442F" w:rsidRDefault="0040344A">
      <w:pPr>
        <w:spacing w:line="240" w:lineRule="auto"/>
        <w:ind w:left="-180" w:right="-450"/>
        <w:jc w:val="center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partial fulfillment for the course </w:t>
      </w:r>
      <w:r w:rsidR="002631BB">
        <w:rPr>
          <w:rFonts w:ascii="Calibri" w:eastAsia="Calibri" w:hAnsi="Calibri" w:cs="Calibri"/>
          <w:sz w:val="28"/>
          <w:szCs w:val="28"/>
        </w:rPr>
        <w:t>SOFT310</w:t>
      </w:r>
      <w:r>
        <w:rPr>
          <w:rFonts w:ascii="Calibri" w:eastAsia="Calibri" w:hAnsi="Calibri" w:cs="Calibri"/>
          <w:sz w:val="28"/>
          <w:szCs w:val="28"/>
        </w:rPr>
        <w:t xml:space="preserve"> – Software Testing </w:t>
      </w:r>
    </w:p>
    <w:p w14:paraId="0E99770F" w14:textId="77777777" w:rsidR="00B7442F" w:rsidRDefault="00B7442F">
      <w:pPr>
        <w:spacing w:line="360" w:lineRule="auto"/>
        <w:jc w:val="both"/>
        <w:rPr>
          <w:rFonts w:ascii="Calibri" w:eastAsia="Calibri" w:hAnsi="Calibri" w:cs="Calibri"/>
        </w:rPr>
      </w:pPr>
    </w:p>
    <w:p w14:paraId="30792888" w14:textId="77777777" w:rsidR="00B7442F" w:rsidRDefault="00B7442F">
      <w:pPr>
        <w:spacing w:line="360" w:lineRule="auto"/>
        <w:jc w:val="both"/>
        <w:rPr>
          <w:rFonts w:ascii="Calibri" w:eastAsia="Calibri" w:hAnsi="Calibri" w:cs="Calibri"/>
        </w:rPr>
      </w:pPr>
    </w:p>
    <w:p w14:paraId="3314B815" w14:textId="77777777" w:rsidR="00B7442F" w:rsidRDefault="00B7442F">
      <w:pPr>
        <w:spacing w:line="360" w:lineRule="auto"/>
        <w:jc w:val="both"/>
        <w:rPr>
          <w:rFonts w:ascii="Calibri" w:eastAsia="Calibri" w:hAnsi="Calibri" w:cs="Calibri"/>
        </w:rPr>
      </w:pPr>
    </w:p>
    <w:p w14:paraId="3CE6CCD4" w14:textId="77777777" w:rsidR="00B7442F" w:rsidRDefault="00B7442F">
      <w:pPr>
        <w:spacing w:line="360" w:lineRule="auto"/>
        <w:jc w:val="both"/>
        <w:rPr>
          <w:rFonts w:ascii="Calibri" w:eastAsia="Calibri" w:hAnsi="Calibri" w:cs="Calibri"/>
        </w:rPr>
      </w:pPr>
    </w:p>
    <w:p w14:paraId="7D4CBAA0" w14:textId="77777777" w:rsidR="00B7442F" w:rsidRDefault="0040344A">
      <w:pPr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Gannon University</w:t>
      </w:r>
    </w:p>
    <w:p w14:paraId="03A0959F" w14:textId="77777777" w:rsidR="00B7442F" w:rsidRDefault="0040344A">
      <w:pPr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Erie, Pennsylvania 16541</w:t>
      </w:r>
    </w:p>
    <w:p w14:paraId="4298B43A" w14:textId="77777777" w:rsidR="00B7442F" w:rsidRDefault="00B7442F">
      <w:pPr>
        <w:jc w:val="center"/>
        <w:rPr>
          <w:rFonts w:ascii="Calibri" w:eastAsia="Calibri" w:hAnsi="Calibri" w:cs="Calibri"/>
        </w:rPr>
      </w:pPr>
    </w:p>
    <w:p w14:paraId="7746E923" w14:textId="77777777" w:rsidR="00B7442F" w:rsidRDefault="00B7442F">
      <w:pPr>
        <w:jc w:val="center"/>
        <w:rPr>
          <w:rFonts w:ascii="Calibri" w:eastAsia="Calibri" w:hAnsi="Calibri" w:cs="Calibri"/>
        </w:rPr>
      </w:pPr>
    </w:p>
    <w:p w14:paraId="766ADC45" w14:textId="77777777" w:rsidR="00B7442F" w:rsidRDefault="0040344A">
      <w:pPr>
        <w:jc w:val="center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Fall 2024</w:t>
      </w:r>
    </w:p>
    <w:p w14:paraId="7C914D4E" w14:textId="77777777" w:rsidR="00B7442F" w:rsidRDefault="0040344A">
      <w:pPr>
        <w:spacing w:line="240" w:lineRule="auto"/>
      </w:pPr>
      <w:r>
        <w:br w:type="page"/>
      </w:r>
    </w:p>
    <w:p w14:paraId="6D4FAE7B" w14:textId="77777777" w:rsidR="00B7442F" w:rsidRDefault="0040344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line="276" w:lineRule="auto"/>
        <w:jc w:val="center"/>
        <w:rPr>
          <w:rFonts w:ascii="Cambria" w:eastAsia="Cambria" w:hAnsi="Cambria" w:cs="Cambria"/>
          <w:b/>
          <w:color w:val="365F91"/>
          <w:sz w:val="28"/>
          <w:szCs w:val="28"/>
        </w:rPr>
      </w:pPr>
      <w:r>
        <w:rPr>
          <w:rFonts w:ascii="Cambria" w:eastAsia="Cambria" w:hAnsi="Cambria" w:cs="Cambria"/>
          <w:b/>
          <w:color w:val="365F91"/>
          <w:sz w:val="28"/>
          <w:szCs w:val="28"/>
        </w:rPr>
        <w:lastRenderedPageBreak/>
        <w:t>Table of Contents</w:t>
      </w:r>
    </w:p>
    <w:sdt>
      <w:sdtPr>
        <w:id w:val="1160202956"/>
        <w:docPartObj>
          <w:docPartGallery w:val="Table of Contents"/>
          <w:docPartUnique/>
        </w:docPartObj>
      </w:sdtPr>
      <w:sdtEndPr/>
      <w:sdtContent>
        <w:p w14:paraId="24E59C59" w14:textId="77777777" w:rsidR="00B7442F" w:rsidRDefault="0040344A">
          <w:pPr>
            <w:pBdr>
              <w:top w:val="nil"/>
              <w:left w:val="nil"/>
              <w:bottom w:val="nil"/>
              <w:right w:val="nil"/>
              <w:between w:val="nil"/>
            </w:pBdr>
            <w:spacing w:before="120" w:line="240" w:lineRule="auto"/>
            <w:rPr>
              <w:rFonts w:ascii="Calibri" w:eastAsia="Calibri" w:hAnsi="Calibri" w:cs="Calibri"/>
              <w:i/>
              <w:color w:val="000000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z337ya">
            <w:r w:rsidR="00B7442F">
              <w:rPr>
                <w:rFonts w:ascii="Calibri" w:eastAsia="Calibri" w:hAnsi="Calibri" w:cs="Calibri"/>
                <w:b/>
                <w:i/>
                <w:color w:val="000000"/>
              </w:rPr>
              <w:t>1.</w:t>
            </w:r>
          </w:hyperlink>
          <w:hyperlink w:anchor="_heading=h.z337ya">
            <w:r w:rsidR="00B7442F">
              <w:rPr>
                <w:rFonts w:ascii="Calibri" w:eastAsia="Calibri" w:hAnsi="Calibri" w:cs="Calibri"/>
                <w:i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_heading=h.z337ya \h </w:instrText>
          </w:r>
          <w:r>
            <w:fldChar w:fldCharType="separate"/>
          </w:r>
          <w:r>
            <w:rPr>
              <w:rFonts w:ascii="Calibri" w:eastAsia="Calibri" w:hAnsi="Calibri" w:cs="Calibri"/>
              <w:b/>
              <w:i/>
              <w:color w:val="000000"/>
            </w:rPr>
            <w:t>Introduction</w:t>
          </w:r>
          <w:r>
            <w:rPr>
              <w:rFonts w:ascii="Calibri" w:eastAsia="Calibri" w:hAnsi="Calibri" w:cs="Calibri"/>
              <w:b/>
              <w:i/>
              <w:color w:val="000000"/>
            </w:rPr>
            <w:tab/>
            <w:t>1</w:t>
          </w:r>
          <w:r>
            <w:fldChar w:fldCharType="end"/>
          </w:r>
        </w:p>
        <w:p w14:paraId="17ABB8F5" w14:textId="77777777" w:rsidR="00B7442F" w:rsidRDefault="00B7442F">
          <w:pPr>
            <w:pBdr>
              <w:top w:val="nil"/>
              <w:left w:val="nil"/>
              <w:bottom w:val="nil"/>
              <w:right w:val="nil"/>
              <w:between w:val="nil"/>
            </w:pBdr>
            <w:spacing w:before="120" w:line="240" w:lineRule="auto"/>
            <w:rPr>
              <w:rFonts w:ascii="Calibri" w:eastAsia="Calibri" w:hAnsi="Calibri" w:cs="Calibri"/>
              <w:i/>
              <w:color w:val="000000"/>
            </w:rPr>
          </w:pPr>
          <w:hyperlink w:anchor="_heading=h.32hioqz">
            <w:r>
              <w:rPr>
                <w:rFonts w:ascii="Calibri" w:eastAsia="Calibri" w:hAnsi="Calibri" w:cs="Calibri"/>
                <w:b/>
                <w:i/>
                <w:color w:val="000000"/>
              </w:rPr>
              <w:t>2.</w:t>
            </w:r>
          </w:hyperlink>
          <w:hyperlink w:anchor="_heading=h.32hioqz">
            <w:r>
              <w:rPr>
                <w:rFonts w:ascii="Calibri" w:eastAsia="Calibri" w:hAnsi="Calibri" w:cs="Calibri"/>
                <w:i/>
                <w:color w:val="000000"/>
              </w:rPr>
              <w:tab/>
            </w:r>
          </w:hyperlink>
          <w:r w:rsidR="0040344A">
            <w:fldChar w:fldCharType="begin"/>
          </w:r>
          <w:r w:rsidR="0040344A">
            <w:instrText xml:space="preserve"> PAGEREF _heading=h.32hioqz \h </w:instrText>
          </w:r>
          <w:r w:rsidR="0040344A">
            <w:fldChar w:fldCharType="separate"/>
          </w:r>
          <w:r w:rsidR="0040344A">
            <w:rPr>
              <w:rFonts w:ascii="Calibri" w:eastAsia="Calibri" w:hAnsi="Calibri" w:cs="Calibri"/>
              <w:b/>
              <w:i/>
              <w:color w:val="000000"/>
            </w:rPr>
            <w:t>Requirements</w:t>
          </w:r>
          <w:r w:rsidR="0040344A">
            <w:rPr>
              <w:rFonts w:ascii="Calibri" w:eastAsia="Calibri" w:hAnsi="Calibri" w:cs="Calibri"/>
              <w:b/>
              <w:i/>
              <w:color w:val="000000"/>
            </w:rPr>
            <w:tab/>
            <w:t>1</w:t>
          </w:r>
          <w:r w:rsidR="0040344A">
            <w:fldChar w:fldCharType="end"/>
          </w:r>
        </w:p>
        <w:p w14:paraId="31E35271" w14:textId="77777777" w:rsidR="00B7442F" w:rsidRDefault="00B7442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</w:tabs>
            <w:spacing w:before="120" w:line="240" w:lineRule="auto"/>
            <w:ind w:left="240"/>
            <w:rPr>
              <w:rFonts w:ascii="Calibri" w:eastAsia="Calibri" w:hAnsi="Calibri" w:cs="Calibri"/>
              <w:b/>
              <w:color w:val="000000"/>
            </w:rPr>
          </w:pPr>
          <w:hyperlink w:anchor="_heading=h.1hmsyys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5.1</w:t>
            </w:r>
          </w:hyperlink>
          <w:hyperlink w:anchor="_heading=h.1hmsyys">
            <w:r>
              <w:rPr>
                <w:rFonts w:ascii="Calibri" w:eastAsia="Calibri" w:hAnsi="Calibri" w:cs="Calibri"/>
                <w:b/>
                <w:color w:val="000000"/>
              </w:rPr>
              <w:tab/>
            </w:r>
          </w:hyperlink>
          <w:r w:rsidR="0040344A">
            <w:fldChar w:fldCharType="begin"/>
          </w:r>
          <w:r w:rsidR="0040344A">
            <w:instrText xml:space="preserve"> PAGEREF _heading=h.1hmsyys \h </w:instrText>
          </w:r>
          <w:r w:rsidR="0040344A">
            <w:fldChar w:fldCharType="separate"/>
          </w:r>
          <w:r w:rsidR="0040344A"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>Requirements Collection</w:t>
          </w:r>
          <w:r w:rsidR="0040344A"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ab/>
            <w:t>1</w:t>
          </w:r>
          <w:r w:rsidR="0040344A">
            <w:fldChar w:fldCharType="end"/>
          </w:r>
        </w:p>
        <w:p w14:paraId="78DE7ECE" w14:textId="77777777" w:rsidR="00B7442F" w:rsidRDefault="00B7442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</w:tabs>
            <w:spacing w:before="120" w:line="240" w:lineRule="auto"/>
            <w:ind w:left="240"/>
            <w:rPr>
              <w:rFonts w:ascii="Calibri" w:eastAsia="Calibri" w:hAnsi="Calibri" w:cs="Calibri"/>
              <w:b/>
              <w:color w:val="000000"/>
            </w:rPr>
          </w:pPr>
          <w:hyperlink w:anchor="_heading=h.41mghml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3.1</w:t>
            </w:r>
          </w:hyperlink>
          <w:hyperlink w:anchor="_heading=h.41mghml">
            <w:r>
              <w:rPr>
                <w:rFonts w:ascii="Calibri" w:eastAsia="Calibri" w:hAnsi="Calibri" w:cs="Calibri"/>
                <w:b/>
                <w:color w:val="000000"/>
              </w:rPr>
              <w:tab/>
            </w:r>
          </w:hyperlink>
          <w:r w:rsidR="0040344A">
            <w:fldChar w:fldCharType="begin"/>
          </w:r>
          <w:r w:rsidR="0040344A">
            <w:instrText xml:space="preserve"> PAGEREF _heading=h.41mghml \h </w:instrText>
          </w:r>
          <w:r w:rsidR="0040344A">
            <w:fldChar w:fldCharType="separate"/>
          </w:r>
          <w:r w:rsidR="0040344A"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>User Story Development</w:t>
          </w:r>
          <w:r w:rsidR="0040344A"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ab/>
            <w:t>1</w:t>
          </w:r>
          <w:r w:rsidR="0040344A">
            <w:fldChar w:fldCharType="end"/>
          </w:r>
        </w:p>
        <w:p w14:paraId="0AB3A92A" w14:textId="77777777" w:rsidR="00B7442F" w:rsidRDefault="00B7442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</w:tabs>
            <w:spacing w:before="120" w:line="240" w:lineRule="auto"/>
            <w:ind w:left="240"/>
            <w:rPr>
              <w:rFonts w:ascii="Calibri" w:eastAsia="Calibri" w:hAnsi="Calibri" w:cs="Calibri"/>
              <w:b/>
              <w:color w:val="000000"/>
            </w:rPr>
          </w:pPr>
          <w:hyperlink w:anchor="_heading=h.2grqrue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3.2</w:t>
            </w:r>
          </w:hyperlink>
          <w:hyperlink w:anchor="_heading=h.2grqrue">
            <w:r>
              <w:rPr>
                <w:rFonts w:ascii="Calibri" w:eastAsia="Calibri" w:hAnsi="Calibri" w:cs="Calibri"/>
                <w:b/>
                <w:color w:val="000000"/>
              </w:rPr>
              <w:tab/>
            </w:r>
          </w:hyperlink>
          <w:r w:rsidR="0040344A">
            <w:fldChar w:fldCharType="begin"/>
          </w:r>
          <w:r w:rsidR="0040344A">
            <w:instrText xml:space="preserve"> PAGEREF _heading=h.2grqrue \h </w:instrText>
          </w:r>
          <w:r w:rsidR="0040344A">
            <w:fldChar w:fldCharType="separate"/>
          </w:r>
          <w:r w:rsidR="0040344A"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>User Classes and Characteristics</w:t>
          </w:r>
          <w:r w:rsidR="0040344A"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ab/>
            <w:t>1</w:t>
          </w:r>
          <w:r w:rsidR="0040344A">
            <w:fldChar w:fldCharType="end"/>
          </w:r>
        </w:p>
        <w:p w14:paraId="296D5B32" w14:textId="77777777" w:rsidR="00B7442F" w:rsidRDefault="00B7442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</w:tabs>
            <w:spacing w:before="120" w:line="240" w:lineRule="auto"/>
            <w:ind w:left="240"/>
            <w:rPr>
              <w:rFonts w:ascii="Calibri" w:eastAsia="Calibri" w:hAnsi="Calibri" w:cs="Calibri"/>
              <w:b/>
              <w:color w:val="000000"/>
            </w:rPr>
          </w:pPr>
          <w:hyperlink w:anchor="_heading=h.vx1227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3.3</w:t>
            </w:r>
          </w:hyperlink>
          <w:hyperlink w:anchor="_heading=h.vx1227">
            <w:r>
              <w:rPr>
                <w:rFonts w:ascii="Calibri" w:eastAsia="Calibri" w:hAnsi="Calibri" w:cs="Calibri"/>
                <w:b/>
                <w:color w:val="000000"/>
              </w:rPr>
              <w:tab/>
            </w:r>
          </w:hyperlink>
          <w:r w:rsidR="0040344A">
            <w:fldChar w:fldCharType="begin"/>
          </w:r>
          <w:r w:rsidR="0040344A">
            <w:instrText xml:space="preserve"> PAGEREF _heading=h.vx1227 \h </w:instrText>
          </w:r>
          <w:r w:rsidR="0040344A">
            <w:fldChar w:fldCharType="separate"/>
          </w:r>
          <w:r w:rsidR="0040344A"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>Use-Case Models</w:t>
          </w:r>
          <w:r w:rsidR="0040344A"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ab/>
            <w:t>2</w:t>
          </w:r>
          <w:r w:rsidR="0040344A">
            <w:fldChar w:fldCharType="end"/>
          </w:r>
        </w:p>
        <w:p w14:paraId="635043B6" w14:textId="77777777" w:rsidR="00B7442F" w:rsidRDefault="00B7442F">
          <w:pPr>
            <w:pBdr>
              <w:top w:val="nil"/>
              <w:left w:val="nil"/>
              <w:bottom w:val="nil"/>
              <w:right w:val="nil"/>
              <w:between w:val="nil"/>
            </w:pBdr>
            <w:spacing w:before="120" w:line="240" w:lineRule="auto"/>
            <w:rPr>
              <w:rFonts w:ascii="Calibri" w:eastAsia="Calibri" w:hAnsi="Calibri" w:cs="Calibri"/>
              <w:i/>
              <w:color w:val="000000"/>
            </w:rPr>
          </w:pPr>
          <w:hyperlink w:anchor="_heading=h.3fwokq0">
            <w:r>
              <w:rPr>
                <w:rFonts w:ascii="Calibri" w:eastAsia="Calibri" w:hAnsi="Calibri" w:cs="Calibri"/>
                <w:b/>
                <w:i/>
                <w:color w:val="000000"/>
              </w:rPr>
              <w:t>3.</w:t>
            </w:r>
          </w:hyperlink>
          <w:hyperlink w:anchor="_heading=h.3fwokq0">
            <w:r>
              <w:rPr>
                <w:rFonts w:ascii="Calibri" w:eastAsia="Calibri" w:hAnsi="Calibri" w:cs="Calibri"/>
                <w:i/>
                <w:color w:val="000000"/>
              </w:rPr>
              <w:tab/>
            </w:r>
          </w:hyperlink>
          <w:r w:rsidR="0040344A">
            <w:fldChar w:fldCharType="begin"/>
          </w:r>
          <w:r w:rsidR="0040344A">
            <w:instrText xml:space="preserve"> PAGEREF _heading=h.3fwokq0 \h </w:instrText>
          </w:r>
          <w:r w:rsidR="0040344A">
            <w:fldChar w:fldCharType="separate"/>
          </w:r>
          <w:r w:rsidR="0040344A">
            <w:rPr>
              <w:b/>
              <w:i/>
              <w:color w:val="000000"/>
            </w:rPr>
            <w:t>Proposed</w:t>
          </w:r>
          <w:r w:rsidR="0040344A">
            <w:rPr>
              <w:rFonts w:ascii="Calibri" w:eastAsia="Calibri" w:hAnsi="Calibri" w:cs="Calibri"/>
              <w:b/>
              <w:i/>
              <w:color w:val="000000"/>
            </w:rPr>
            <w:t xml:space="preserve"> Features</w:t>
          </w:r>
          <w:r w:rsidR="0040344A">
            <w:rPr>
              <w:rFonts w:ascii="Calibri" w:eastAsia="Calibri" w:hAnsi="Calibri" w:cs="Calibri"/>
              <w:b/>
              <w:i/>
              <w:color w:val="000000"/>
            </w:rPr>
            <w:tab/>
            <w:t>2</w:t>
          </w:r>
          <w:r w:rsidR="0040344A">
            <w:fldChar w:fldCharType="end"/>
          </w:r>
        </w:p>
        <w:p w14:paraId="19427FF3" w14:textId="77777777" w:rsidR="00B7442F" w:rsidRDefault="00B7442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</w:tabs>
            <w:spacing w:before="120" w:line="240" w:lineRule="auto"/>
            <w:ind w:left="240"/>
            <w:rPr>
              <w:rFonts w:ascii="Calibri" w:eastAsia="Calibri" w:hAnsi="Calibri" w:cs="Calibri"/>
              <w:b/>
              <w:color w:val="000000"/>
            </w:rPr>
          </w:pPr>
          <w:hyperlink w:anchor="_heading=h.1v1yuxt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3.1</w:t>
            </w:r>
          </w:hyperlink>
          <w:hyperlink w:anchor="_heading=h.1v1yuxt">
            <w:r>
              <w:rPr>
                <w:rFonts w:ascii="Calibri" w:eastAsia="Calibri" w:hAnsi="Calibri" w:cs="Calibri"/>
                <w:b/>
                <w:color w:val="000000"/>
              </w:rPr>
              <w:tab/>
            </w:r>
          </w:hyperlink>
          <w:r w:rsidR="0040344A">
            <w:fldChar w:fldCharType="begin"/>
          </w:r>
          <w:r w:rsidR="0040344A">
            <w:instrText xml:space="preserve"> PAGEREF _heading=h.1v1yuxt \h </w:instrText>
          </w:r>
          <w:r w:rsidR="0040344A">
            <w:fldChar w:fldCharType="separate"/>
          </w:r>
          <w:r w:rsidR="0040344A"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>Key System Feature 1</w:t>
          </w:r>
          <w:r w:rsidR="0040344A"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ab/>
            <w:t>3</w:t>
          </w:r>
          <w:r w:rsidR="0040344A">
            <w:fldChar w:fldCharType="end"/>
          </w:r>
        </w:p>
        <w:p w14:paraId="27335729" w14:textId="77777777" w:rsidR="00B7442F" w:rsidRDefault="00B7442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</w:tabs>
            <w:spacing w:before="120" w:line="240" w:lineRule="auto"/>
            <w:ind w:left="240"/>
            <w:rPr>
              <w:rFonts w:ascii="Calibri" w:eastAsia="Calibri" w:hAnsi="Calibri" w:cs="Calibri"/>
              <w:b/>
              <w:color w:val="000000"/>
            </w:rPr>
          </w:pPr>
          <w:hyperlink w:anchor="_heading=h.4f1mdlm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3.2</w:t>
            </w:r>
          </w:hyperlink>
          <w:hyperlink w:anchor="_heading=h.4f1mdlm">
            <w:r>
              <w:rPr>
                <w:rFonts w:ascii="Calibri" w:eastAsia="Calibri" w:hAnsi="Calibri" w:cs="Calibri"/>
                <w:b/>
                <w:color w:val="000000"/>
              </w:rPr>
              <w:tab/>
            </w:r>
          </w:hyperlink>
          <w:r w:rsidR="0040344A">
            <w:fldChar w:fldCharType="begin"/>
          </w:r>
          <w:r w:rsidR="0040344A">
            <w:instrText xml:space="preserve"> PAGEREF _heading=h.4f1mdlm \h </w:instrText>
          </w:r>
          <w:r w:rsidR="0040344A">
            <w:fldChar w:fldCharType="separate"/>
          </w:r>
          <w:r w:rsidR="0040344A"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>Key System Feature 2</w:t>
          </w:r>
          <w:r w:rsidR="0040344A"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ab/>
            <w:t>3</w:t>
          </w:r>
          <w:r w:rsidR="0040344A">
            <w:fldChar w:fldCharType="end"/>
          </w:r>
        </w:p>
        <w:p w14:paraId="77A3771D" w14:textId="77777777" w:rsidR="00B7442F" w:rsidRDefault="00B7442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</w:tabs>
            <w:spacing w:before="120" w:line="240" w:lineRule="auto"/>
            <w:ind w:left="240"/>
            <w:rPr>
              <w:rFonts w:ascii="Calibri" w:eastAsia="Calibri" w:hAnsi="Calibri" w:cs="Calibri"/>
              <w:b/>
              <w:color w:val="000000"/>
            </w:rPr>
          </w:pPr>
          <w:hyperlink w:anchor="_heading=h.2u6wntf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3.3</w:t>
            </w:r>
          </w:hyperlink>
          <w:hyperlink w:anchor="_heading=h.2u6wntf">
            <w:r>
              <w:rPr>
                <w:rFonts w:ascii="Calibri" w:eastAsia="Calibri" w:hAnsi="Calibri" w:cs="Calibri"/>
                <w:b/>
                <w:color w:val="000000"/>
              </w:rPr>
              <w:tab/>
            </w:r>
          </w:hyperlink>
          <w:r w:rsidR="0040344A">
            <w:fldChar w:fldCharType="begin"/>
          </w:r>
          <w:r w:rsidR="0040344A">
            <w:instrText xml:space="preserve"> PAGEREF _heading=h.2u6wntf \h </w:instrText>
          </w:r>
          <w:r w:rsidR="0040344A">
            <w:fldChar w:fldCharType="separate"/>
          </w:r>
          <w:r w:rsidR="0040344A"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>Work Distribution</w:t>
          </w:r>
          <w:r w:rsidR="0040344A"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ab/>
            <w:t>3</w:t>
          </w:r>
          <w:r w:rsidR="0040344A">
            <w:fldChar w:fldCharType="end"/>
          </w:r>
        </w:p>
        <w:p w14:paraId="551D8EB7" w14:textId="77777777" w:rsidR="00B7442F" w:rsidRDefault="00B7442F">
          <w:pPr>
            <w:pBdr>
              <w:top w:val="nil"/>
              <w:left w:val="nil"/>
              <w:bottom w:val="nil"/>
              <w:right w:val="nil"/>
              <w:between w:val="nil"/>
            </w:pBdr>
            <w:spacing w:before="120" w:line="240" w:lineRule="auto"/>
            <w:rPr>
              <w:rFonts w:ascii="Calibri" w:eastAsia="Calibri" w:hAnsi="Calibri" w:cs="Calibri"/>
              <w:i/>
              <w:color w:val="000000"/>
            </w:rPr>
          </w:pPr>
          <w:hyperlink w:anchor="_heading=h.19c6y18">
            <w:r>
              <w:rPr>
                <w:rFonts w:ascii="Calibri" w:eastAsia="Calibri" w:hAnsi="Calibri" w:cs="Calibri"/>
                <w:b/>
                <w:i/>
                <w:color w:val="000000"/>
              </w:rPr>
              <w:t>4.</w:t>
            </w:r>
          </w:hyperlink>
          <w:hyperlink w:anchor="_heading=h.19c6y18">
            <w:r>
              <w:rPr>
                <w:rFonts w:ascii="Calibri" w:eastAsia="Calibri" w:hAnsi="Calibri" w:cs="Calibri"/>
                <w:i/>
                <w:color w:val="000000"/>
              </w:rPr>
              <w:tab/>
            </w:r>
          </w:hyperlink>
          <w:r w:rsidR="0040344A">
            <w:fldChar w:fldCharType="begin"/>
          </w:r>
          <w:r w:rsidR="0040344A">
            <w:instrText xml:space="preserve"> PAGEREF _heading=h.19c6y18 \h </w:instrText>
          </w:r>
          <w:r w:rsidR="0040344A">
            <w:fldChar w:fldCharType="separate"/>
          </w:r>
          <w:r w:rsidR="0040344A">
            <w:rPr>
              <w:b/>
              <w:i/>
              <w:color w:val="000000"/>
            </w:rPr>
            <w:t>Implementation Constraints</w:t>
          </w:r>
          <w:r w:rsidR="0040344A">
            <w:rPr>
              <w:rFonts w:ascii="Calibri" w:eastAsia="Calibri" w:hAnsi="Calibri" w:cs="Calibri"/>
              <w:b/>
              <w:i/>
              <w:color w:val="000000"/>
            </w:rPr>
            <w:tab/>
            <w:t>3</w:t>
          </w:r>
          <w:r w:rsidR="0040344A">
            <w:fldChar w:fldCharType="end"/>
          </w:r>
        </w:p>
        <w:p w14:paraId="69F8F3FF" w14:textId="77777777" w:rsidR="00B7442F" w:rsidRDefault="00B7442F">
          <w:pPr>
            <w:pBdr>
              <w:top w:val="nil"/>
              <w:left w:val="nil"/>
              <w:bottom w:val="nil"/>
              <w:right w:val="nil"/>
              <w:between w:val="nil"/>
            </w:pBdr>
            <w:spacing w:before="120" w:line="240" w:lineRule="auto"/>
            <w:rPr>
              <w:rFonts w:ascii="Calibri" w:eastAsia="Calibri" w:hAnsi="Calibri" w:cs="Calibri"/>
              <w:i/>
              <w:color w:val="000000"/>
            </w:rPr>
          </w:pPr>
          <w:hyperlink w:anchor="_heading=h.3tbugp1">
            <w:r>
              <w:rPr>
                <w:rFonts w:ascii="Calibri" w:eastAsia="Calibri" w:hAnsi="Calibri" w:cs="Calibri"/>
                <w:b/>
                <w:i/>
                <w:color w:val="000000"/>
              </w:rPr>
              <w:t>5.</w:t>
            </w:r>
          </w:hyperlink>
          <w:hyperlink w:anchor="_heading=h.3tbugp1">
            <w:r>
              <w:rPr>
                <w:rFonts w:ascii="Calibri" w:eastAsia="Calibri" w:hAnsi="Calibri" w:cs="Calibri"/>
                <w:i/>
                <w:color w:val="000000"/>
              </w:rPr>
              <w:tab/>
            </w:r>
          </w:hyperlink>
          <w:r w:rsidR="0040344A">
            <w:fldChar w:fldCharType="begin"/>
          </w:r>
          <w:r w:rsidR="0040344A">
            <w:instrText xml:space="preserve"> PAGEREF _heading=h.3tbugp1 \h </w:instrText>
          </w:r>
          <w:r w:rsidR="0040344A">
            <w:fldChar w:fldCharType="separate"/>
          </w:r>
          <w:r w:rsidR="0040344A">
            <w:rPr>
              <w:rFonts w:ascii="Calibri" w:eastAsia="Calibri" w:hAnsi="Calibri" w:cs="Calibri"/>
              <w:b/>
              <w:i/>
              <w:color w:val="000000"/>
            </w:rPr>
            <w:t>Design</w:t>
          </w:r>
          <w:r w:rsidR="0040344A">
            <w:rPr>
              <w:rFonts w:ascii="Calibri" w:eastAsia="Calibri" w:hAnsi="Calibri" w:cs="Calibri"/>
              <w:b/>
              <w:i/>
              <w:color w:val="000000"/>
            </w:rPr>
            <w:tab/>
            <w:t>4</w:t>
          </w:r>
          <w:r w:rsidR="0040344A">
            <w:fldChar w:fldCharType="end"/>
          </w:r>
        </w:p>
        <w:p w14:paraId="0EB55E99" w14:textId="77777777" w:rsidR="00B7442F" w:rsidRDefault="00B7442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</w:tabs>
            <w:spacing w:before="120" w:line="240" w:lineRule="auto"/>
            <w:ind w:left="240"/>
            <w:rPr>
              <w:rFonts w:ascii="Calibri" w:eastAsia="Calibri" w:hAnsi="Calibri" w:cs="Calibri"/>
              <w:b/>
              <w:color w:val="000000"/>
            </w:rPr>
          </w:pPr>
          <w:hyperlink w:anchor="_heading=h.28h4qwu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5.1</w:t>
            </w:r>
          </w:hyperlink>
          <w:hyperlink w:anchor="_heading=h.28h4qwu">
            <w:r>
              <w:rPr>
                <w:rFonts w:ascii="Calibri" w:eastAsia="Calibri" w:hAnsi="Calibri" w:cs="Calibri"/>
                <w:b/>
                <w:color w:val="000000"/>
              </w:rPr>
              <w:tab/>
            </w:r>
          </w:hyperlink>
          <w:r w:rsidR="0040344A">
            <w:fldChar w:fldCharType="begin"/>
          </w:r>
          <w:r w:rsidR="0040344A">
            <w:instrText xml:space="preserve"> PAGEREF _heading=h.28h4qwu \h </w:instrText>
          </w:r>
          <w:r w:rsidR="0040344A">
            <w:fldChar w:fldCharType="separate"/>
          </w:r>
          <w:r w:rsidR="0040344A"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>Architectural and Component-Level Design</w:t>
          </w:r>
          <w:r w:rsidR="0040344A"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ab/>
            <w:t>4</w:t>
          </w:r>
          <w:r w:rsidR="0040344A">
            <w:fldChar w:fldCharType="end"/>
          </w:r>
        </w:p>
        <w:p w14:paraId="5EFAC8B4" w14:textId="77777777" w:rsidR="00B7442F" w:rsidRDefault="00B7442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</w:tabs>
            <w:spacing w:before="120" w:line="240" w:lineRule="auto"/>
            <w:ind w:left="240"/>
            <w:rPr>
              <w:rFonts w:ascii="Calibri" w:eastAsia="Calibri" w:hAnsi="Calibri" w:cs="Calibri"/>
              <w:b/>
              <w:color w:val="000000"/>
            </w:rPr>
          </w:pPr>
          <w:hyperlink w:anchor="_heading=h.nmf14n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5.2</w:t>
            </w:r>
          </w:hyperlink>
          <w:hyperlink w:anchor="_heading=h.nmf14n">
            <w:r>
              <w:rPr>
                <w:rFonts w:ascii="Calibri" w:eastAsia="Calibri" w:hAnsi="Calibri" w:cs="Calibri"/>
                <w:b/>
                <w:color w:val="000000"/>
              </w:rPr>
              <w:tab/>
            </w:r>
          </w:hyperlink>
          <w:r w:rsidR="0040344A">
            <w:fldChar w:fldCharType="begin"/>
          </w:r>
          <w:r w:rsidR="0040344A">
            <w:instrText xml:space="preserve"> PAGEREF _heading=h.nmf14n \h </w:instrText>
          </w:r>
          <w:r w:rsidR="0040344A">
            <w:fldChar w:fldCharType="separate"/>
          </w:r>
          <w:r w:rsidR="0040344A"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>User Interface Design</w:t>
          </w:r>
          <w:r w:rsidR="0040344A"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ab/>
            <w:t>4</w:t>
          </w:r>
          <w:r w:rsidR="0040344A">
            <w:fldChar w:fldCharType="end"/>
          </w:r>
        </w:p>
        <w:p w14:paraId="55F29946" w14:textId="77777777" w:rsidR="00B7442F" w:rsidRDefault="00B7442F">
          <w:pPr>
            <w:pBdr>
              <w:top w:val="nil"/>
              <w:left w:val="nil"/>
              <w:bottom w:val="nil"/>
              <w:right w:val="nil"/>
              <w:between w:val="nil"/>
            </w:pBdr>
            <w:spacing w:before="120" w:line="240" w:lineRule="auto"/>
            <w:rPr>
              <w:rFonts w:ascii="Calibri" w:eastAsia="Calibri" w:hAnsi="Calibri" w:cs="Calibri"/>
              <w:i/>
              <w:color w:val="000000"/>
            </w:rPr>
          </w:pPr>
          <w:hyperlink w:anchor="_heading=h.37m2jsg">
            <w:r>
              <w:rPr>
                <w:rFonts w:ascii="Calibri" w:eastAsia="Calibri" w:hAnsi="Calibri" w:cs="Calibri"/>
                <w:b/>
                <w:i/>
                <w:color w:val="000000"/>
              </w:rPr>
              <w:t>2.</w:t>
            </w:r>
          </w:hyperlink>
          <w:hyperlink w:anchor="_heading=h.37m2jsg">
            <w:r>
              <w:rPr>
                <w:rFonts w:ascii="Calibri" w:eastAsia="Calibri" w:hAnsi="Calibri" w:cs="Calibri"/>
                <w:i/>
                <w:color w:val="000000"/>
              </w:rPr>
              <w:tab/>
            </w:r>
          </w:hyperlink>
          <w:r w:rsidR="0040344A">
            <w:fldChar w:fldCharType="begin"/>
          </w:r>
          <w:r w:rsidR="0040344A">
            <w:instrText xml:space="preserve"> PAGEREF _heading=h.37m2jsg \h </w:instrText>
          </w:r>
          <w:r w:rsidR="0040344A">
            <w:fldChar w:fldCharType="separate"/>
          </w:r>
          <w:r w:rsidR="0040344A">
            <w:rPr>
              <w:rFonts w:ascii="Calibri" w:eastAsia="Calibri" w:hAnsi="Calibri" w:cs="Calibri"/>
              <w:b/>
              <w:i/>
              <w:color w:val="000000"/>
            </w:rPr>
            <w:t>Testing</w:t>
          </w:r>
          <w:r w:rsidR="0040344A">
            <w:rPr>
              <w:rFonts w:ascii="Calibri" w:eastAsia="Calibri" w:hAnsi="Calibri" w:cs="Calibri"/>
              <w:b/>
              <w:i/>
              <w:color w:val="000000"/>
            </w:rPr>
            <w:tab/>
            <w:t>5</w:t>
          </w:r>
          <w:r w:rsidR="0040344A">
            <w:fldChar w:fldCharType="end"/>
          </w:r>
        </w:p>
        <w:p w14:paraId="56EF043F" w14:textId="77777777" w:rsidR="00B7442F" w:rsidRDefault="00B7442F">
          <w:pPr>
            <w:pBdr>
              <w:top w:val="nil"/>
              <w:left w:val="nil"/>
              <w:bottom w:val="nil"/>
              <w:right w:val="nil"/>
              <w:between w:val="nil"/>
            </w:pBdr>
            <w:spacing w:before="120" w:line="240" w:lineRule="auto"/>
            <w:rPr>
              <w:rFonts w:ascii="Calibri" w:eastAsia="Calibri" w:hAnsi="Calibri" w:cs="Calibri"/>
              <w:i/>
              <w:color w:val="000000"/>
            </w:rPr>
          </w:pPr>
          <w:hyperlink w:anchor="_heading=h.1mrcu09">
            <w:r>
              <w:rPr>
                <w:rFonts w:ascii="Calibri" w:eastAsia="Calibri" w:hAnsi="Calibri" w:cs="Calibri"/>
                <w:b/>
                <w:i/>
                <w:color w:val="000000"/>
              </w:rPr>
              <w:t>3.</w:t>
            </w:r>
          </w:hyperlink>
          <w:hyperlink w:anchor="_heading=h.1mrcu09">
            <w:r>
              <w:rPr>
                <w:rFonts w:ascii="Calibri" w:eastAsia="Calibri" w:hAnsi="Calibri" w:cs="Calibri"/>
                <w:i/>
                <w:color w:val="000000"/>
              </w:rPr>
              <w:tab/>
            </w:r>
          </w:hyperlink>
          <w:r w:rsidR="0040344A">
            <w:fldChar w:fldCharType="begin"/>
          </w:r>
          <w:r w:rsidR="0040344A">
            <w:instrText xml:space="preserve"> PAGEREF _heading=h.1mrcu09 \h </w:instrText>
          </w:r>
          <w:r w:rsidR="0040344A">
            <w:fldChar w:fldCharType="separate"/>
          </w:r>
          <w:r w:rsidR="0040344A">
            <w:rPr>
              <w:rFonts w:ascii="Calibri" w:eastAsia="Calibri" w:hAnsi="Calibri" w:cs="Calibri"/>
              <w:b/>
              <w:i/>
              <w:color w:val="000000"/>
            </w:rPr>
            <w:t>Conclusion</w:t>
          </w:r>
          <w:r w:rsidR="0040344A">
            <w:rPr>
              <w:rFonts w:ascii="Calibri" w:eastAsia="Calibri" w:hAnsi="Calibri" w:cs="Calibri"/>
              <w:b/>
              <w:i/>
              <w:color w:val="000000"/>
            </w:rPr>
            <w:tab/>
            <w:t>5</w:t>
          </w:r>
          <w:r w:rsidR="0040344A">
            <w:fldChar w:fldCharType="end"/>
          </w:r>
        </w:p>
        <w:p w14:paraId="2A82BB5B" w14:textId="77777777" w:rsidR="00B7442F" w:rsidRDefault="00B7442F">
          <w:pPr>
            <w:pBdr>
              <w:top w:val="nil"/>
              <w:left w:val="nil"/>
              <w:bottom w:val="nil"/>
              <w:right w:val="nil"/>
              <w:between w:val="nil"/>
            </w:pBdr>
            <w:spacing w:before="120" w:line="240" w:lineRule="auto"/>
            <w:rPr>
              <w:rFonts w:ascii="Calibri" w:eastAsia="Calibri" w:hAnsi="Calibri" w:cs="Calibri"/>
              <w:i/>
              <w:color w:val="000000"/>
            </w:rPr>
          </w:pPr>
          <w:hyperlink w:anchor="_heading=h.46r0co2">
            <w:r>
              <w:rPr>
                <w:rFonts w:ascii="Calibri" w:eastAsia="Calibri" w:hAnsi="Calibri" w:cs="Calibri"/>
                <w:b/>
                <w:i/>
                <w:color w:val="000000"/>
              </w:rPr>
              <w:t>4.</w:t>
            </w:r>
          </w:hyperlink>
          <w:hyperlink w:anchor="_heading=h.46r0co2">
            <w:r>
              <w:rPr>
                <w:rFonts w:ascii="Calibri" w:eastAsia="Calibri" w:hAnsi="Calibri" w:cs="Calibri"/>
                <w:i/>
                <w:color w:val="000000"/>
              </w:rPr>
              <w:tab/>
            </w:r>
          </w:hyperlink>
          <w:r w:rsidR="0040344A">
            <w:fldChar w:fldCharType="begin"/>
          </w:r>
          <w:r w:rsidR="0040344A">
            <w:instrText xml:space="preserve"> PAGEREF _heading=h.46r0co2 \h </w:instrText>
          </w:r>
          <w:r w:rsidR="0040344A">
            <w:fldChar w:fldCharType="separate"/>
          </w:r>
          <w:r w:rsidR="0040344A">
            <w:rPr>
              <w:rFonts w:ascii="Calibri" w:eastAsia="Calibri" w:hAnsi="Calibri" w:cs="Calibri"/>
              <w:b/>
              <w:i/>
              <w:color w:val="000000"/>
            </w:rPr>
            <w:t>Bibliography</w:t>
          </w:r>
          <w:r w:rsidR="0040344A">
            <w:rPr>
              <w:rFonts w:ascii="Calibri" w:eastAsia="Calibri" w:hAnsi="Calibri" w:cs="Calibri"/>
              <w:b/>
              <w:i/>
              <w:color w:val="000000"/>
            </w:rPr>
            <w:tab/>
            <w:t>6</w:t>
          </w:r>
          <w:r w:rsidR="0040344A">
            <w:fldChar w:fldCharType="end"/>
          </w:r>
        </w:p>
        <w:p w14:paraId="745A5D0F" w14:textId="77777777" w:rsidR="00B7442F" w:rsidRDefault="0040344A">
          <w:r>
            <w:fldChar w:fldCharType="end"/>
          </w:r>
        </w:p>
      </w:sdtContent>
    </w:sdt>
    <w:p w14:paraId="49B101D5" w14:textId="77777777" w:rsidR="00B7442F" w:rsidRDefault="00B7442F">
      <w:pPr>
        <w:spacing w:line="240" w:lineRule="auto"/>
        <w:rPr>
          <w:rFonts w:ascii="Calibri" w:eastAsia="Calibri" w:hAnsi="Calibri" w:cs="Calibri"/>
        </w:rPr>
      </w:pPr>
    </w:p>
    <w:p w14:paraId="26A02C1C" w14:textId="77777777" w:rsidR="00B7442F" w:rsidRDefault="00B7442F">
      <w:pPr>
        <w:rPr>
          <w:rFonts w:ascii="Calibri" w:eastAsia="Calibri" w:hAnsi="Calibri" w:cs="Calibri"/>
        </w:rPr>
      </w:pPr>
    </w:p>
    <w:p w14:paraId="69C8FEF1" w14:textId="77777777" w:rsidR="00B7442F" w:rsidRDefault="0040344A">
      <w:pPr>
        <w:spacing w:line="240" w:lineRule="auto"/>
        <w:rPr>
          <w:rFonts w:ascii="Calibri" w:eastAsia="Calibri" w:hAnsi="Calibri" w:cs="Calibri"/>
          <w:b/>
          <w:color w:val="000000"/>
          <w:sz w:val="36"/>
          <w:szCs w:val="36"/>
        </w:rPr>
      </w:pPr>
      <w:r>
        <w:br w:type="page"/>
      </w:r>
    </w:p>
    <w:p w14:paraId="5EE95C69" w14:textId="77777777" w:rsidR="00B7442F" w:rsidRDefault="0040344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240" w:line="240" w:lineRule="auto"/>
        <w:jc w:val="center"/>
        <w:rPr>
          <w:rFonts w:ascii="Calibri" w:eastAsia="Calibri" w:hAnsi="Calibri" w:cs="Calibri"/>
          <w:b/>
          <w:color w:val="000000"/>
          <w:sz w:val="36"/>
          <w:szCs w:val="36"/>
        </w:rPr>
      </w:pPr>
      <w:r>
        <w:rPr>
          <w:rFonts w:ascii="Calibri" w:eastAsia="Calibri" w:hAnsi="Calibri" w:cs="Calibri"/>
          <w:b/>
          <w:color w:val="000000"/>
          <w:sz w:val="36"/>
          <w:szCs w:val="36"/>
        </w:rPr>
        <w:lastRenderedPageBreak/>
        <w:t>Acknowledgements</w:t>
      </w:r>
    </w:p>
    <w:p w14:paraId="398B0176" w14:textId="77777777" w:rsidR="00B7442F" w:rsidRDefault="00B7442F">
      <w:pPr>
        <w:rPr>
          <w:rFonts w:ascii="Calibri" w:eastAsia="Calibri" w:hAnsi="Calibri" w:cs="Calibri"/>
        </w:rPr>
      </w:pPr>
    </w:p>
    <w:p w14:paraId="24C3D320" w14:textId="77777777" w:rsidR="00B7442F" w:rsidRDefault="00B7442F">
      <w:pPr>
        <w:rPr>
          <w:rFonts w:ascii="Calibri" w:eastAsia="Calibri" w:hAnsi="Calibri" w:cs="Calibri"/>
        </w:rPr>
      </w:pPr>
    </w:p>
    <w:p w14:paraId="07874281" w14:textId="5BD1BED9" w:rsidR="00B7442F" w:rsidRDefault="00B7442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i/>
          <w:color w:val="000000"/>
        </w:rPr>
      </w:pPr>
    </w:p>
    <w:p w14:paraId="110715B8" w14:textId="77777777" w:rsidR="001325CF" w:rsidRDefault="001325C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i/>
          <w:color w:val="000000"/>
        </w:rPr>
      </w:pPr>
    </w:p>
    <w:p w14:paraId="37ECBDED" w14:textId="7FFE5A0E" w:rsidR="001325CF" w:rsidRPr="00717BE2" w:rsidRDefault="00717BE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iCs/>
          <w:color w:val="000000"/>
        </w:rPr>
      </w:pPr>
      <w:r>
        <w:rPr>
          <w:rFonts w:ascii="Calibri" w:eastAsia="Calibri" w:hAnsi="Calibri" w:cs="Calibri"/>
          <w:iCs/>
          <w:color w:val="000000"/>
        </w:rPr>
        <w:t xml:space="preserve">This project was done thanks to the support and instruction of Professor </w:t>
      </w:r>
      <w:proofErr w:type="spellStart"/>
      <w:r>
        <w:rPr>
          <w:rFonts w:ascii="Calibri" w:eastAsia="Calibri" w:hAnsi="Calibri" w:cs="Calibri"/>
          <w:iCs/>
          <w:color w:val="000000"/>
        </w:rPr>
        <w:t>Tajmilur</w:t>
      </w:r>
      <w:proofErr w:type="spellEnd"/>
      <w:r>
        <w:rPr>
          <w:rFonts w:ascii="Calibri" w:eastAsia="Calibri" w:hAnsi="Calibri" w:cs="Calibri"/>
          <w:iCs/>
          <w:color w:val="000000"/>
        </w:rPr>
        <w:t xml:space="preserve"> Rahman</w:t>
      </w:r>
      <w:r w:rsidR="00671BB1">
        <w:rPr>
          <w:rFonts w:ascii="Calibri" w:eastAsia="Calibri" w:hAnsi="Calibri" w:cs="Calibri"/>
          <w:iCs/>
          <w:color w:val="000000"/>
        </w:rPr>
        <w:t>.</w:t>
      </w:r>
    </w:p>
    <w:p w14:paraId="6B0EF41A" w14:textId="77777777" w:rsidR="00B7442F" w:rsidRDefault="004034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i/>
          <w:color w:val="000000"/>
          <w:sz w:val="22"/>
          <w:szCs w:val="22"/>
        </w:rPr>
        <w:sectPr w:rsidR="00B7442F">
          <w:headerReference w:type="default" r:id="rId9"/>
          <w:pgSz w:w="12240" w:h="15840"/>
          <w:pgMar w:top="1440" w:right="1296" w:bottom="1440" w:left="1296" w:header="720" w:footer="720" w:gutter="0"/>
          <w:pgNumType w:start="1"/>
          <w:cols w:space="720"/>
          <w:titlePg/>
        </w:sectPr>
      </w:pPr>
      <w:r>
        <w:br w:type="page"/>
      </w:r>
    </w:p>
    <w:p w14:paraId="37B76DDA" w14:textId="77777777" w:rsidR="00B7442F" w:rsidRDefault="0040344A">
      <w:pPr>
        <w:keepNext/>
        <w:keepLines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480" w:after="240" w:line="240" w:lineRule="auto"/>
      </w:pPr>
      <w:bookmarkStart w:id="1" w:name="_heading=h.z337ya" w:colFirst="0" w:colLast="0"/>
      <w:bookmarkEnd w:id="1"/>
      <w:r>
        <w:rPr>
          <w:rFonts w:ascii="Calibri" w:eastAsia="Calibri" w:hAnsi="Calibri" w:cs="Calibri"/>
          <w:b/>
          <w:color w:val="000000"/>
          <w:sz w:val="36"/>
          <w:szCs w:val="36"/>
        </w:rPr>
        <w:lastRenderedPageBreak/>
        <w:t>Introduction</w:t>
      </w:r>
    </w:p>
    <w:p w14:paraId="12FE06F6" w14:textId="77777777" w:rsidR="00B7442F" w:rsidRDefault="0040344A">
      <w:pPr>
        <w:keepNext/>
        <w:keepLines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 xml:space="preserve">Overview of </w:t>
      </w:r>
      <w:r>
        <w:rPr>
          <w:rFonts w:ascii="Calibri" w:eastAsia="Calibri" w:hAnsi="Calibri" w:cs="Calibri"/>
          <w:b/>
          <w:sz w:val="28"/>
          <w:szCs w:val="28"/>
        </w:rPr>
        <w:t>the Project</w:t>
      </w:r>
    </w:p>
    <w:p w14:paraId="70749B62" w14:textId="227871EF" w:rsidR="002B109C" w:rsidRPr="002B109C" w:rsidRDefault="005B6CC3" w:rsidP="00B8035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iCs/>
          <w:color w:val="000000"/>
          <w:sz w:val="22"/>
          <w:szCs w:val="22"/>
        </w:rPr>
      </w:pPr>
      <w:r>
        <w:rPr>
          <w:rFonts w:ascii="Calibri" w:eastAsia="Calibri" w:hAnsi="Calibri" w:cs="Calibri"/>
          <w:iCs/>
          <w:color w:val="000000"/>
          <w:sz w:val="22"/>
          <w:szCs w:val="22"/>
        </w:rPr>
        <w:t>For this project we took a metric converter class from</w:t>
      </w:r>
      <w:r w:rsidR="00F875C0">
        <w:rPr>
          <w:rFonts w:ascii="Calibri" w:eastAsia="Calibri" w:hAnsi="Calibri" w:cs="Calibri"/>
          <w:iCs/>
          <w:color w:val="000000"/>
          <w:sz w:val="22"/>
          <w:szCs w:val="22"/>
        </w:rPr>
        <w:t xml:space="preserve"> </w:t>
      </w:r>
      <w:hyperlink r:id="rId10" w:history="1">
        <w:proofErr w:type="spellStart"/>
        <w:r w:rsidR="00F875C0" w:rsidRPr="00AE630D">
          <w:rPr>
            <w:rStyle w:val="Hyperlink"/>
            <w:rFonts w:ascii="Calibri" w:eastAsia="Calibri" w:hAnsi="Calibri" w:cs="Calibri"/>
            <w:iCs/>
            <w:sz w:val="22"/>
            <w:szCs w:val="22"/>
          </w:rPr>
          <w:t>Bello</w:t>
        </w:r>
        <w:r w:rsidR="00F875C0" w:rsidRPr="00AE630D">
          <w:rPr>
            <w:rStyle w:val="Hyperlink"/>
            <w:rFonts w:ascii="Calibri" w:eastAsia="Calibri" w:hAnsi="Calibri" w:cs="Calibri"/>
            <w:iCs/>
            <w:sz w:val="22"/>
            <w:szCs w:val="22"/>
          </w:rPr>
          <w:t>J</w:t>
        </w:r>
        <w:r w:rsidR="00F875C0" w:rsidRPr="00AE630D">
          <w:rPr>
            <w:rStyle w:val="Hyperlink"/>
            <w:rFonts w:ascii="Calibri" w:eastAsia="Calibri" w:hAnsi="Calibri" w:cs="Calibri"/>
            <w:iCs/>
            <w:sz w:val="22"/>
            <w:szCs w:val="22"/>
          </w:rPr>
          <w:t>acob</w:t>
        </w:r>
        <w:proofErr w:type="spellEnd"/>
      </w:hyperlink>
      <w:r w:rsidR="000F6B49">
        <w:rPr>
          <w:rFonts w:ascii="Calibri" w:eastAsia="Calibri" w:hAnsi="Calibri" w:cs="Calibri"/>
          <w:iCs/>
          <w:color w:val="000000"/>
          <w:sz w:val="22"/>
          <w:szCs w:val="22"/>
        </w:rPr>
        <w:t xml:space="preserve"> to convert lengths </w:t>
      </w:r>
      <w:r w:rsidR="00226048">
        <w:rPr>
          <w:rFonts w:ascii="Calibri" w:eastAsia="Calibri" w:hAnsi="Calibri" w:cs="Calibri"/>
          <w:iCs/>
          <w:color w:val="000000"/>
          <w:sz w:val="22"/>
          <w:szCs w:val="22"/>
        </w:rPr>
        <w:t xml:space="preserve">and used their base logic </w:t>
      </w:r>
      <w:r w:rsidR="00D9284D">
        <w:rPr>
          <w:rFonts w:ascii="Calibri" w:eastAsia="Calibri" w:hAnsi="Calibri" w:cs="Calibri"/>
          <w:iCs/>
          <w:color w:val="000000"/>
          <w:sz w:val="22"/>
          <w:szCs w:val="22"/>
        </w:rPr>
        <w:t>to</w:t>
      </w:r>
      <w:r w:rsidR="00D4571F">
        <w:rPr>
          <w:rFonts w:ascii="Calibri" w:eastAsia="Calibri" w:hAnsi="Calibri" w:cs="Calibri"/>
          <w:iCs/>
          <w:color w:val="000000"/>
          <w:sz w:val="22"/>
          <w:szCs w:val="22"/>
        </w:rPr>
        <w:t xml:space="preserve"> ma</w:t>
      </w:r>
      <w:r w:rsidR="00D9284D">
        <w:rPr>
          <w:rFonts w:ascii="Calibri" w:eastAsia="Calibri" w:hAnsi="Calibri" w:cs="Calibri"/>
          <w:iCs/>
          <w:color w:val="000000"/>
          <w:sz w:val="22"/>
          <w:szCs w:val="22"/>
        </w:rPr>
        <w:t>k</w:t>
      </w:r>
      <w:r w:rsidR="00D4571F">
        <w:rPr>
          <w:rFonts w:ascii="Calibri" w:eastAsia="Calibri" w:hAnsi="Calibri" w:cs="Calibri"/>
          <w:iCs/>
          <w:color w:val="000000"/>
          <w:sz w:val="22"/>
          <w:szCs w:val="22"/>
        </w:rPr>
        <w:t>e it more usable</w:t>
      </w:r>
      <w:r w:rsidR="002226BF">
        <w:rPr>
          <w:rFonts w:ascii="Calibri" w:eastAsia="Calibri" w:hAnsi="Calibri" w:cs="Calibri"/>
          <w:iCs/>
          <w:color w:val="000000"/>
          <w:sz w:val="22"/>
          <w:szCs w:val="22"/>
        </w:rPr>
        <w:t>, as well as adding new features</w:t>
      </w:r>
      <w:r w:rsidR="00BC3160">
        <w:rPr>
          <w:rFonts w:ascii="Calibri" w:eastAsia="Calibri" w:hAnsi="Calibri" w:cs="Calibri"/>
          <w:iCs/>
          <w:color w:val="000000"/>
          <w:sz w:val="22"/>
          <w:szCs w:val="22"/>
        </w:rPr>
        <w:t>. The new features added</w:t>
      </w:r>
      <w:r w:rsidR="002226BF">
        <w:rPr>
          <w:rFonts w:ascii="Calibri" w:eastAsia="Calibri" w:hAnsi="Calibri" w:cs="Calibri"/>
          <w:iCs/>
          <w:color w:val="000000"/>
          <w:sz w:val="22"/>
          <w:szCs w:val="22"/>
        </w:rPr>
        <w:t xml:space="preserve"> includ</w:t>
      </w:r>
      <w:r w:rsidR="00BC3160">
        <w:rPr>
          <w:rFonts w:ascii="Calibri" w:eastAsia="Calibri" w:hAnsi="Calibri" w:cs="Calibri"/>
          <w:iCs/>
          <w:color w:val="000000"/>
          <w:sz w:val="22"/>
          <w:szCs w:val="22"/>
        </w:rPr>
        <w:t>e</w:t>
      </w:r>
      <w:r w:rsidR="002226BF">
        <w:rPr>
          <w:rFonts w:ascii="Calibri" w:eastAsia="Calibri" w:hAnsi="Calibri" w:cs="Calibri"/>
          <w:iCs/>
          <w:color w:val="000000"/>
          <w:sz w:val="22"/>
          <w:szCs w:val="22"/>
        </w:rPr>
        <w:t xml:space="preserve"> </w:t>
      </w:r>
      <w:r w:rsidR="000F6B49">
        <w:rPr>
          <w:rFonts w:ascii="Calibri" w:eastAsia="Calibri" w:hAnsi="Calibri" w:cs="Calibri"/>
          <w:iCs/>
          <w:color w:val="000000"/>
          <w:sz w:val="22"/>
          <w:szCs w:val="22"/>
        </w:rPr>
        <w:t>conversions from volume, weight, and time</w:t>
      </w:r>
      <w:r w:rsidR="00BC3160">
        <w:rPr>
          <w:rFonts w:ascii="Calibri" w:eastAsia="Calibri" w:hAnsi="Calibri" w:cs="Calibri"/>
          <w:iCs/>
          <w:color w:val="000000"/>
          <w:sz w:val="22"/>
          <w:szCs w:val="22"/>
        </w:rPr>
        <w:t>, as well as more units to convert from.</w:t>
      </w:r>
      <w:r w:rsidR="008A2FA6">
        <w:rPr>
          <w:rFonts w:ascii="Calibri" w:eastAsia="Calibri" w:hAnsi="Calibri" w:cs="Calibri"/>
          <w:iCs/>
          <w:color w:val="000000"/>
          <w:sz w:val="22"/>
          <w:szCs w:val="22"/>
        </w:rPr>
        <w:t xml:space="preserve"> Throughout development we performed several types of Whitebox and Blackbox testing</w:t>
      </w:r>
      <w:r w:rsidR="00CC34DB">
        <w:rPr>
          <w:rFonts w:ascii="Calibri" w:eastAsia="Calibri" w:hAnsi="Calibri" w:cs="Calibri"/>
          <w:iCs/>
          <w:color w:val="000000"/>
          <w:sz w:val="22"/>
          <w:szCs w:val="22"/>
        </w:rPr>
        <w:t xml:space="preserve">, </w:t>
      </w:r>
      <w:r w:rsidR="00EC44C8">
        <w:rPr>
          <w:rFonts w:ascii="Calibri" w:eastAsia="Calibri" w:hAnsi="Calibri" w:cs="Calibri"/>
          <w:iCs/>
          <w:color w:val="000000"/>
          <w:sz w:val="22"/>
          <w:szCs w:val="22"/>
        </w:rPr>
        <w:t xml:space="preserve">and </w:t>
      </w:r>
      <w:r w:rsidR="00CC34DB">
        <w:rPr>
          <w:rFonts w:ascii="Calibri" w:eastAsia="Calibri" w:hAnsi="Calibri" w:cs="Calibri"/>
          <w:iCs/>
          <w:color w:val="000000"/>
          <w:sz w:val="22"/>
          <w:szCs w:val="22"/>
        </w:rPr>
        <w:t xml:space="preserve">additionally </w:t>
      </w:r>
      <w:r w:rsidR="00EC44C8">
        <w:rPr>
          <w:rFonts w:ascii="Calibri" w:eastAsia="Calibri" w:hAnsi="Calibri" w:cs="Calibri"/>
          <w:iCs/>
          <w:color w:val="000000"/>
          <w:sz w:val="22"/>
          <w:szCs w:val="22"/>
        </w:rPr>
        <w:t>created a UI to test the implementation.</w:t>
      </w:r>
      <w:r w:rsidR="00FF1593">
        <w:rPr>
          <w:rFonts w:ascii="Calibri" w:eastAsia="Calibri" w:hAnsi="Calibri" w:cs="Calibri"/>
          <w:iCs/>
          <w:color w:val="000000"/>
          <w:sz w:val="22"/>
          <w:szCs w:val="22"/>
        </w:rPr>
        <w:t xml:space="preserve"> This converter class created and tested could be useful for many people to </w:t>
      </w:r>
      <w:r w:rsidR="00984BC3">
        <w:rPr>
          <w:rFonts w:ascii="Calibri" w:eastAsia="Calibri" w:hAnsi="Calibri" w:cs="Calibri"/>
          <w:iCs/>
          <w:color w:val="000000"/>
          <w:sz w:val="22"/>
          <w:szCs w:val="22"/>
        </w:rPr>
        <w:t>implement</w:t>
      </w:r>
      <w:r w:rsidR="00FF1593">
        <w:rPr>
          <w:rFonts w:ascii="Calibri" w:eastAsia="Calibri" w:hAnsi="Calibri" w:cs="Calibri"/>
          <w:iCs/>
          <w:color w:val="000000"/>
          <w:sz w:val="22"/>
          <w:szCs w:val="22"/>
        </w:rPr>
        <w:t xml:space="preserve"> in </w:t>
      </w:r>
      <w:r w:rsidR="00984BC3">
        <w:rPr>
          <w:rFonts w:ascii="Calibri" w:eastAsia="Calibri" w:hAnsi="Calibri" w:cs="Calibri"/>
          <w:iCs/>
          <w:color w:val="000000"/>
          <w:sz w:val="22"/>
          <w:szCs w:val="22"/>
        </w:rPr>
        <w:t>desktop applications, websites, mobile apps, and more.</w:t>
      </w:r>
      <w:r w:rsidR="00147DBB">
        <w:rPr>
          <w:rFonts w:ascii="Calibri" w:eastAsia="Calibri" w:hAnsi="Calibri" w:cs="Calibri"/>
          <w:iCs/>
          <w:color w:val="000000"/>
          <w:sz w:val="22"/>
          <w:szCs w:val="22"/>
        </w:rPr>
        <w:t xml:space="preserve"> The main purpose being</w:t>
      </w:r>
      <w:r w:rsidR="00ED4137">
        <w:rPr>
          <w:rFonts w:ascii="Calibri" w:eastAsia="Calibri" w:hAnsi="Calibri" w:cs="Calibri"/>
          <w:iCs/>
          <w:color w:val="000000"/>
          <w:sz w:val="22"/>
          <w:szCs w:val="22"/>
        </w:rPr>
        <w:t xml:space="preserve"> to include </w:t>
      </w:r>
      <w:r w:rsidR="00D9284D">
        <w:rPr>
          <w:rFonts w:ascii="Calibri" w:eastAsia="Calibri" w:hAnsi="Calibri" w:cs="Calibri"/>
          <w:iCs/>
          <w:color w:val="000000"/>
          <w:sz w:val="22"/>
          <w:szCs w:val="22"/>
        </w:rPr>
        <w:t>useful</w:t>
      </w:r>
      <w:r w:rsidR="00ED4137">
        <w:rPr>
          <w:rFonts w:ascii="Calibri" w:eastAsia="Calibri" w:hAnsi="Calibri" w:cs="Calibri"/>
          <w:iCs/>
          <w:color w:val="000000"/>
          <w:sz w:val="22"/>
          <w:szCs w:val="22"/>
        </w:rPr>
        <w:t xml:space="preserve"> features, such as </w:t>
      </w:r>
      <w:r w:rsidR="00D9284D">
        <w:rPr>
          <w:rFonts w:ascii="Calibri" w:eastAsia="Calibri" w:hAnsi="Calibri" w:cs="Calibri"/>
          <w:iCs/>
          <w:color w:val="000000"/>
          <w:sz w:val="22"/>
          <w:szCs w:val="22"/>
        </w:rPr>
        <w:t>lots of units, while still being straightforward to implement.</w:t>
      </w:r>
    </w:p>
    <w:p w14:paraId="6E1F97E8" w14:textId="77777777" w:rsidR="00D9284D" w:rsidRDefault="0040344A" w:rsidP="00D9284D">
      <w:pPr>
        <w:keepNext/>
        <w:keepLines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sz w:val="28"/>
          <w:szCs w:val="28"/>
        </w:rPr>
        <w:t>Overview of Contribution</w:t>
      </w:r>
    </w:p>
    <w:p w14:paraId="7D8CC344" w14:textId="499EDA0A" w:rsidR="00D9284D" w:rsidRPr="00D9284D" w:rsidRDefault="00D9284D" w:rsidP="00D9284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rPr>
          <w:rFonts w:ascii="Calibri" w:eastAsia="Calibri" w:hAnsi="Calibri" w:cs="Calibri"/>
          <w:color w:val="000000"/>
          <w:sz w:val="22"/>
          <w:szCs w:val="22"/>
        </w:rPr>
      </w:pPr>
      <w:r w:rsidRPr="00D9284D">
        <w:rPr>
          <w:rFonts w:ascii="Calibri" w:eastAsia="Calibri" w:hAnsi="Calibri" w:cs="Calibri"/>
          <w:color w:val="000000"/>
          <w:sz w:val="22"/>
          <w:szCs w:val="22"/>
        </w:rPr>
        <w:t xml:space="preserve">The main improvements that we focused this project on are quite simple including: </w:t>
      </w:r>
    </w:p>
    <w:p w14:paraId="71765898" w14:textId="37B91B55" w:rsidR="00D9284D" w:rsidRDefault="00D9284D" w:rsidP="00D9284D">
      <w:pPr>
        <w:pStyle w:val="ListParagraph"/>
        <w:keepNext/>
        <w:keepLines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Making the software easy to implement</w:t>
      </w:r>
    </w:p>
    <w:p w14:paraId="4F11091A" w14:textId="47114912" w:rsidR="00D9284D" w:rsidRDefault="00D9284D" w:rsidP="00D9284D">
      <w:pPr>
        <w:pStyle w:val="ListParagraph"/>
        <w:keepNext/>
        <w:keepLines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Increasing usefulness by adding lots of units to convert to/from</w:t>
      </w:r>
    </w:p>
    <w:p w14:paraId="16FCC094" w14:textId="561C3B22" w:rsidR="00D9284D" w:rsidRPr="00D9284D" w:rsidRDefault="00D9284D" w:rsidP="00D9284D">
      <w:pPr>
        <w:pStyle w:val="ListParagraph"/>
        <w:keepNext/>
        <w:keepLines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Incorporating test driven development to ensure a quality product</w:t>
      </w:r>
    </w:p>
    <w:p w14:paraId="30C3F76C" w14:textId="77554B30" w:rsidR="00B7442F" w:rsidRPr="00111EBA" w:rsidRDefault="0040344A" w:rsidP="00111EBA">
      <w:pPr>
        <w:keepNext/>
        <w:keepLines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480" w:after="240" w:line="240" w:lineRule="auto"/>
      </w:pPr>
      <w:bookmarkStart w:id="2" w:name="_heading=h.32hioqz" w:colFirst="0" w:colLast="0"/>
      <w:bookmarkEnd w:id="2"/>
      <w:r>
        <w:rPr>
          <w:rFonts w:ascii="Calibri" w:eastAsia="Calibri" w:hAnsi="Calibri" w:cs="Calibri"/>
          <w:b/>
          <w:color w:val="000000"/>
          <w:sz w:val="36"/>
          <w:szCs w:val="36"/>
        </w:rPr>
        <w:t>R</w:t>
      </w:r>
      <w:r>
        <w:rPr>
          <w:rFonts w:ascii="Calibri" w:eastAsia="Calibri" w:hAnsi="Calibri" w:cs="Calibri"/>
          <w:b/>
          <w:color w:val="000000"/>
          <w:sz w:val="36"/>
          <w:szCs w:val="36"/>
        </w:rPr>
        <w:t>equirements</w:t>
      </w:r>
      <w:bookmarkStart w:id="3" w:name="_heading=h.3dy6vkm" w:colFirst="0" w:colLast="0"/>
      <w:bookmarkEnd w:id="3"/>
    </w:p>
    <w:p w14:paraId="04810DBB" w14:textId="08F62A24" w:rsidR="00D9284D" w:rsidRPr="00D9284D" w:rsidRDefault="001107AE">
      <w:pPr>
        <w:rPr>
          <w:rFonts w:ascii="Calibri" w:eastAsia="Calibri" w:hAnsi="Calibri" w:cs="Calibri"/>
          <w:iCs/>
          <w:sz w:val="22"/>
          <w:szCs w:val="22"/>
        </w:rPr>
      </w:pPr>
      <w:r>
        <w:rPr>
          <w:rFonts w:ascii="Calibri" w:eastAsia="Calibri" w:hAnsi="Calibri" w:cs="Calibri"/>
          <w:iCs/>
          <w:sz w:val="22"/>
          <w:szCs w:val="22"/>
        </w:rPr>
        <w:t xml:space="preserve">The requirements for this project include adding new features to preexisting source code, performing multiple types of Whitebox and Blackbox testing throughout development, testing </w:t>
      </w:r>
      <w:r w:rsidR="002C2EE3">
        <w:rPr>
          <w:rFonts w:ascii="Calibri" w:eastAsia="Calibri" w:hAnsi="Calibri" w:cs="Calibri"/>
          <w:iCs/>
          <w:sz w:val="22"/>
          <w:szCs w:val="22"/>
        </w:rPr>
        <w:t>the implementation of your software with a UI, and lastly</w:t>
      </w:r>
      <w:r w:rsidR="0094396F">
        <w:rPr>
          <w:rFonts w:ascii="Calibri" w:eastAsia="Calibri" w:hAnsi="Calibri" w:cs="Calibri"/>
          <w:iCs/>
          <w:sz w:val="22"/>
          <w:szCs w:val="22"/>
        </w:rPr>
        <w:t xml:space="preserve"> </w:t>
      </w:r>
      <w:r w:rsidR="00111EBA">
        <w:rPr>
          <w:rFonts w:ascii="Calibri" w:eastAsia="Calibri" w:hAnsi="Calibri" w:cs="Calibri"/>
          <w:iCs/>
          <w:sz w:val="22"/>
          <w:szCs w:val="22"/>
        </w:rPr>
        <w:t>setting up</w:t>
      </w:r>
      <w:r w:rsidR="0094396F">
        <w:rPr>
          <w:rFonts w:ascii="Calibri" w:eastAsia="Calibri" w:hAnsi="Calibri" w:cs="Calibri"/>
          <w:iCs/>
          <w:sz w:val="22"/>
          <w:szCs w:val="22"/>
        </w:rPr>
        <w:t xml:space="preserve"> an environment to perform Regression tests as your software</w:t>
      </w:r>
      <w:r w:rsidR="00111EBA">
        <w:rPr>
          <w:rFonts w:ascii="Calibri" w:eastAsia="Calibri" w:hAnsi="Calibri" w:cs="Calibri"/>
          <w:iCs/>
          <w:sz w:val="22"/>
          <w:szCs w:val="22"/>
        </w:rPr>
        <w:t xml:space="preserve"> undergoes changes.</w:t>
      </w:r>
    </w:p>
    <w:p w14:paraId="68F7C8B7" w14:textId="0E910D67" w:rsidR="00B7442F" w:rsidRDefault="0040344A">
      <w:pPr>
        <w:pStyle w:val="Heading2"/>
        <w:numPr>
          <w:ilvl w:val="1"/>
          <w:numId w:val="3"/>
        </w:numPr>
      </w:pPr>
      <w:bookmarkStart w:id="4" w:name="_heading=h.1hmsyys" w:colFirst="0" w:colLast="0"/>
      <w:bookmarkEnd w:id="4"/>
      <w:r>
        <w:t>Planning and Requirements Gathering</w:t>
      </w:r>
    </w:p>
    <w:p w14:paraId="01811626" w14:textId="77777777" w:rsidR="00B80359" w:rsidRDefault="00B8035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i/>
          <w:color w:val="000000"/>
          <w:sz w:val="22"/>
          <w:szCs w:val="22"/>
        </w:rPr>
      </w:pPr>
    </w:p>
    <w:p w14:paraId="1245685B" w14:textId="3DE36842" w:rsidR="00B80359" w:rsidRDefault="00B8035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iCs/>
          <w:color w:val="000000"/>
          <w:sz w:val="22"/>
          <w:szCs w:val="22"/>
        </w:rPr>
      </w:pPr>
      <w:r w:rsidRPr="00B80359">
        <w:rPr>
          <w:rFonts w:ascii="Calibri" w:eastAsia="Calibri" w:hAnsi="Calibri" w:cs="Calibri"/>
          <w:iCs/>
          <w:color w:val="000000"/>
          <w:sz w:val="22"/>
          <w:szCs w:val="22"/>
        </w:rPr>
        <w:t>5.1.1</w:t>
      </w:r>
      <w:r>
        <w:rPr>
          <w:rFonts w:ascii="Calibri" w:eastAsia="Calibri" w:hAnsi="Calibri" w:cs="Calibri"/>
          <w:iCs/>
          <w:color w:val="000000"/>
          <w:sz w:val="22"/>
          <w:szCs w:val="22"/>
        </w:rPr>
        <w:tab/>
      </w:r>
      <w:r w:rsidR="008729CB">
        <w:rPr>
          <w:rFonts w:ascii="Calibri" w:eastAsia="Calibri" w:hAnsi="Calibri" w:cs="Calibri"/>
          <w:iCs/>
          <w:color w:val="000000"/>
          <w:sz w:val="22"/>
          <w:szCs w:val="22"/>
        </w:rPr>
        <w:t>Add additional units to conver</w:t>
      </w:r>
      <w:r w:rsidR="006C6B16">
        <w:rPr>
          <w:rFonts w:ascii="Calibri" w:eastAsia="Calibri" w:hAnsi="Calibri" w:cs="Calibri"/>
          <w:iCs/>
          <w:color w:val="000000"/>
          <w:sz w:val="22"/>
          <w:szCs w:val="22"/>
        </w:rPr>
        <w:t>t to/from</w:t>
      </w:r>
    </w:p>
    <w:p w14:paraId="37F9B706" w14:textId="77777777" w:rsidR="00A2482A" w:rsidRDefault="00A2482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iCs/>
          <w:color w:val="000000"/>
          <w:sz w:val="22"/>
          <w:szCs w:val="22"/>
        </w:rPr>
      </w:pPr>
    </w:p>
    <w:p w14:paraId="0F80DDAA" w14:textId="77777777" w:rsidR="003A5339" w:rsidRDefault="00A2482A" w:rsidP="00350B6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iCs/>
          <w:color w:val="000000"/>
          <w:sz w:val="22"/>
          <w:szCs w:val="22"/>
        </w:rPr>
      </w:pPr>
      <w:r>
        <w:rPr>
          <w:rFonts w:ascii="Calibri" w:eastAsia="Calibri" w:hAnsi="Calibri" w:cs="Calibri"/>
          <w:iCs/>
          <w:color w:val="000000"/>
          <w:sz w:val="22"/>
          <w:szCs w:val="22"/>
        </w:rPr>
        <w:t xml:space="preserve">This new feature is </w:t>
      </w:r>
      <w:r w:rsidR="002B4111">
        <w:rPr>
          <w:rFonts w:ascii="Calibri" w:eastAsia="Calibri" w:hAnsi="Calibri" w:cs="Calibri"/>
          <w:iCs/>
          <w:color w:val="000000"/>
          <w:sz w:val="22"/>
          <w:szCs w:val="22"/>
        </w:rPr>
        <w:t xml:space="preserve">an addition to the preexisting method to convert length, to which we added </w:t>
      </w:r>
      <w:r w:rsidR="00635C3C">
        <w:rPr>
          <w:rFonts w:ascii="Calibri" w:eastAsia="Calibri" w:hAnsi="Calibri" w:cs="Calibri"/>
          <w:iCs/>
          <w:color w:val="000000"/>
          <w:sz w:val="22"/>
          <w:szCs w:val="22"/>
        </w:rPr>
        <w:t xml:space="preserve">four new length units to </w:t>
      </w:r>
      <w:r w:rsidR="00BA499C">
        <w:rPr>
          <w:rFonts w:ascii="Calibri" w:eastAsia="Calibri" w:hAnsi="Calibri" w:cs="Calibri"/>
          <w:iCs/>
          <w:color w:val="000000"/>
          <w:sz w:val="22"/>
          <w:szCs w:val="22"/>
        </w:rPr>
        <w:t xml:space="preserve">cover the most common </w:t>
      </w:r>
      <w:r w:rsidR="00321B8C">
        <w:rPr>
          <w:rFonts w:ascii="Calibri" w:eastAsia="Calibri" w:hAnsi="Calibri" w:cs="Calibri"/>
          <w:iCs/>
          <w:color w:val="000000"/>
          <w:sz w:val="22"/>
          <w:szCs w:val="22"/>
        </w:rPr>
        <w:t>conversions.</w:t>
      </w:r>
      <w:r w:rsidR="00A05878">
        <w:rPr>
          <w:rFonts w:ascii="Calibri" w:eastAsia="Calibri" w:hAnsi="Calibri" w:cs="Calibri"/>
          <w:iCs/>
          <w:color w:val="000000"/>
          <w:sz w:val="22"/>
          <w:szCs w:val="22"/>
        </w:rPr>
        <w:t xml:space="preserve"> </w:t>
      </w:r>
      <w:r w:rsidR="00F52883">
        <w:rPr>
          <w:rFonts w:ascii="Calibri" w:eastAsia="Calibri" w:hAnsi="Calibri" w:cs="Calibri"/>
          <w:iCs/>
          <w:color w:val="000000"/>
          <w:sz w:val="22"/>
          <w:szCs w:val="22"/>
        </w:rPr>
        <w:t>Adding new units to this</w:t>
      </w:r>
      <w:r w:rsidR="00076E2B">
        <w:rPr>
          <w:rFonts w:ascii="Calibri" w:eastAsia="Calibri" w:hAnsi="Calibri" w:cs="Calibri"/>
          <w:iCs/>
          <w:color w:val="000000"/>
          <w:sz w:val="22"/>
          <w:szCs w:val="22"/>
        </w:rPr>
        <w:t xml:space="preserve"> software </w:t>
      </w:r>
      <w:r w:rsidR="00555B55">
        <w:rPr>
          <w:rFonts w:ascii="Calibri" w:eastAsia="Calibri" w:hAnsi="Calibri" w:cs="Calibri"/>
          <w:iCs/>
          <w:color w:val="000000"/>
          <w:sz w:val="22"/>
          <w:szCs w:val="22"/>
        </w:rPr>
        <w:t>makes</w:t>
      </w:r>
      <w:r w:rsidR="00076E2B">
        <w:rPr>
          <w:rFonts w:ascii="Calibri" w:eastAsia="Calibri" w:hAnsi="Calibri" w:cs="Calibri"/>
          <w:iCs/>
          <w:color w:val="000000"/>
          <w:sz w:val="22"/>
          <w:szCs w:val="22"/>
        </w:rPr>
        <w:t xml:space="preserve"> it more </w:t>
      </w:r>
      <w:r w:rsidR="00B909A5">
        <w:rPr>
          <w:rFonts w:ascii="Calibri" w:eastAsia="Calibri" w:hAnsi="Calibri" w:cs="Calibri"/>
          <w:iCs/>
          <w:color w:val="000000"/>
          <w:sz w:val="22"/>
          <w:szCs w:val="22"/>
        </w:rPr>
        <w:t>useful for implementation, however it did raise issues.</w:t>
      </w:r>
      <w:r w:rsidR="00555B55">
        <w:rPr>
          <w:rFonts w:ascii="Calibri" w:eastAsia="Calibri" w:hAnsi="Calibri" w:cs="Calibri"/>
          <w:iCs/>
          <w:color w:val="000000"/>
          <w:sz w:val="22"/>
          <w:szCs w:val="22"/>
        </w:rPr>
        <w:t xml:space="preserve"> As you add new units, the number of possible conversions is n^2, where n is the number of units.</w:t>
      </w:r>
      <w:r w:rsidR="00C700C6">
        <w:rPr>
          <w:rFonts w:ascii="Calibri" w:eastAsia="Calibri" w:hAnsi="Calibri" w:cs="Calibri"/>
          <w:iCs/>
          <w:color w:val="000000"/>
          <w:sz w:val="22"/>
          <w:szCs w:val="22"/>
        </w:rPr>
        <w:t xml:space="preserve"> The conversion method was then improved to solve this issue</w:t>
      </w:r>
      <w:r w:rsidR="00ED5862">
        <w:rPr>
          <w:rFonts w:ascii="Calibri" w:eastAsia="Calibri" w:hAnsi="Calibri" w:cs="Calibri"/>
          <w:iCs/>
          <w:color w:val="000000"/>
          <w:sz w:val="22"/>
          <w:szCs w:val="22"/>
        </w:rPr>
        <w:t xml:space="preserve">, by instead of performing direct conversions, it converts to a base unit, then from that base unit to </w:t>
      </w:r>
      <w:r w:rsidR="000828B8">
        <w:rPr>
          <w:rFonts w:ascii="Calibri" w:eastAsia="Calibri" w:hAnsi="Calibri" w:cs="Calibri"/>
          <w:iCs/>
          <w:color w:val="000000"/>
          <w:sz w:val="22"/>
          <w:szCs w:val="22"/>
        </w:rPr>
        <w:t xml:space="preserve">the target unit, resulting in n * 2 conversion needed. </w:t>
      </w:r>
      <w:r w:rsidR="00DC49FF">
        <w:rPr>
          <w:rFonts w:ascii="Calibri" w:eastAsia="Calibri" w:hAnsi="Calibri" w:cs="Calibri"/>
          <w:iCs/>
          <w:color w:val="000000"/>
          <w:sz w:val="22"/>
          <w:szCs w:val="22"/>
        </w:rPr>
        <w:t>Below is a figure showing how we included new units to our software:</w:t>
      </w:r>
    </w:p>
    <w:p w14:paraId="66FF0ED1" w14:textId="1F6C0ECF" w:rsidR="00350B62" w:rsidRPr="003A5339" w:rsidRDefault="00350B62" w:rsidP="00350B6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iCs/>
          <w:color w:val="000000"/>
          <w:sz w:val="22"/>
          <w:szCs w:val="2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0E1415AE" wp14:editId="7AFAC40C">
                <wp:simplePos x="0" y="0"/>
                <wp:positionH relativeFrom="margin">
                  <wp:align>center</wp:align>
                </wp:positionH>
                <wp:positionV relativeFrom="paragraph">
                  <wp:posOffset>222443</wp:posOffset>
                </wp:positionV>
                <wp:extent cx="2957830" cy="1558290"/>
                <wp:effectExtent l="0" t="0" r="13970" b="22860"/>
                <wp:wrapTopAndBottom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7830" cy="155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429E9E6" w14:textId="13814106" w:rsidR="00350B62" w:rsidRDefault="00911630" w:rsidP="00350B62">
                            <w:pPr>
                              <w:spacing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0A8450A" wp14:editId="665755CE">
                                  <wp:extent cx="2669070" cy="1272209"/>
                                  <wp:effectExtent l="0" t="0" r="0" b="4445"/>
                                  <wp:docPr id="1068745600" name="Picture 1" descr="A black screen with tex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68745600" name="Picture 1" descr="A black screen with tex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82477" cy="12786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1415AE" id="Rectangle 8" o:spid="_x0000_s1026" style="position:absolute;margin-left:0;margin-top:17.5pt;width:232.9pt;height:122.7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">
                <v:stroke startarrowwidth="narrow" startarrowlength="short" endarrowwidth="narrow" endarrowlength="short"/>
                <v:textbox inset="2.53958mm,2.53958mm,2.53958mm,2.53958mm">
                  <w:txbxContent>
                    <w:p w14:paraId="5429E9E6" w14:textId="13814106" w:rsidR="00350B62" w:rsidRDefault="00911630" w:rsidP="00350B62">
                      <w:pPr>
                        <w:spacing w:line="240" w:lineRule="auto"/>
                        <w:jc w:val="center"/>
                        <w:textDirection w:val="btL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0A8450A" wp14:editId="665755CE">
                            <wp:extent cx="2669070" cy="1272209"/>
                            <wp:effectExtent l="0" t="0" r="0" b="4445"/>
                            <wp:docPr id="1068745600" name="Picture 1" descr="A black screen with tex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68745600" name="Picture 1" descr="A black screen with text&#10;&#10;Description automatically generated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82477" cy="12786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rect>
            </w:pict>
          </mc:Fallback>
        </mc:AlternateContent>
      </w:r>
    </w:p>
    <w:p w14:paraId="61E86834" w14:textId="77777777" w:rsidR="00350B62" w:rsidRDefault="00350B62" w:rsidP="00350B6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i/>
          <w:color w:val="000000"/>
          <w:sz w:val="22"/>
          <w:szCs w:val="22"/>
        </w:rPr>
      </w:pPr>
      <w:bookmarkStart w:id="5" w:name="_heading=h.3rdcrjn" w:colFirst="0" w:colLast="0"/>
      <w:bookmarkEnd w:id="5"/>
    </w:p>
    <w:p w14:paraId="2BF26B88" w14:textId="2981B0D9" w:rsidR="00350B62" w:rsidRDefault="00350B62" w:rsidP="003A533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Calibri" w:eastAsia="Calibri" w:hAnsi="Calibri" w:cs="Calibri"/>
          <w:b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Figure </w:t>
      </w:r>
      <w:r w:rsidR="00911630">
        <w:rPr>
          <w:rFonts w:ascii="Calibri" w:eastAsia="Calibri" w:hAnsi="Calibri" w:cs="Calibri"/>
          <w:b/>
          <w:color w:val="000000"/>
          <w:sz w:val="20"/>
          <w:szCs w:val="20"/>
        </w:rPr>
        <w:t>1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. </w:t>
      </w:r>
      <w:r w:rsidR="00077B1C">
        <w:rPr>
          <w:rFonts w:ascii="Calibri" w:eastAsia="Calibri" w:hAnsi="Calibri" w:cs="Calibri"/>
          <w:b/>
          <w:color w:val="000000"/>
          <w:sz w:val="20"/>
          <w:szCs w:val="20"/>
        </w:rPr>
        <w:t>Java Enumeration for Length Units</w:t>
      </w:r>
    </w:p>
    <w:p w14:paraId="2AF8B129" w14:textId="77777777" w:rsidR="00B80359" w:rsidRDefault="00B8035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iCs/>
          <w:color w:val="000000"/>
          <w:sz w:val="22"/>
          <w:szCs w:val="22"/>
        </w:rPr>
      </w:pPr>
    </w:p>
    <w:p w14:paraId="2F604C0E" w14:textId="3FF72BFF" w:rsidR="00B80359" w:rsidRDefault="00B80359" w:rsidP="00B8035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iCs/>
          <w:color w:val="000000"/>
          <w:sz w:val="22"/>
          <w:szCs w:val="22"/>
        </w:rPr>
      </w:pPr>
      <w:r w:rsidRPr="00B80359">
        <w:rPr>
          <w:rFonts w:ascii="Calibri" w:eastAsia="Calibri" w:hAnsi="Calibri" w:cs="Calibri"/>
          <w:iCs/>
          <w:color w:val="000000"/>
          <w:sz w:val="22"/>
          <w:szCs w:val="22"/>
        </w:rPr>
        <w:t>5.1.</w:t>
      </w:r>
      <w:r>
        <w:rPr>
          <w:rFonts w:ascii="Calibri" w:eastAsia="Calibri" w:hAnsi="Calibri" w:cs="Calibri"/>
          <w:iCs/>
          <w:color w:val="000000"/>
          <w:sz w:val="22"/>
          <w:szCs w:val="22"/>
        </w:rPr>
        <w:t>2</w:t>
      </w:r>
      <w:r>
        <w:rPr>
          <w:rFonts w:ascii="Calibri" w:eastAsia="Calibri" w:hAnsi="Calibri" w:cs="Calibri"/>
          <w:iCs/>
          <w:color w:val="000000"/>
          <w:sz w:val="22"/>
          <w:szCs w:val="22"/>
        </w:rPr>
        <w:tab/>
      </w:r>
      <w:r w:rsidR="006C6B16">
        <w:rPr>
          <w:rFonts w:ascii="Calibri" w:eastAsia="Calibri" w:hAnsi="Calibri" w:cs="Calibri"/>
          <w:iCs/>
          <w:color w:val="000000"/>
          <w:sz w:val="22"/>
          <w:szCs w:val="22"/>
        </w:rPr>
        <w:t>Add functionality to convert weight</w:t>
      </w:r>
    </w:p>
    <w:p w14:paraId="6A5756AB" w14:textId="77777777" w:rsidR="009A1D85" w:rsidRDefault="009A1D85" w:rsidP="00B8035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iCs/>
          <w:color w:val="000000"/>
          <w:sz w:val="22"/>
          <w:szCs w:val="22"/>
        </w:rPr>
      </w:pPr>
    </w:p>
    <w:p w14:paraId="54E0FF9F" w14:textId="1B32AC02" w:rsidR="009A1D85" w:rsidRDefault="009A1D85" w:rsidP="00B8035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iCs/>
          <w:color w:val="000000"/>
          <w:sz w:val="22"/>
          <w:szCs w:val="22"/>
        </w:rPr>
      </w:pPr>
      <w:r>
        <w:rPr>
          <w:rFonts w:ascii="Calibri" w:eastAsia="Calibri" w:hAnsi="Calibri" w:cs="Calibri"/>
          <w:iCs/>
          <w:color w:val="000000"/>
          <w:sz w:val="22"/>
          <w:szCs w:val="22"/>
        </w:rPr>
        <w:t>The weight conversion</w:t>
      </w:r>
      <w:r w:rsidR="003157CE">
        <w:rPr>
          <w:rFonts w:ascii="Calibri" w:eastAsia="Calibri" w:hAnsi="Calibri" w:cs="Calibri"/>
          <w:iCs/>
          <w:color w:val="000000"/>
          <w:sz w:val="22"/>
          <w:szCs w:val="22"/>
        </w:rPr>
        <w:t xml:space="preserve"> </w:t>
      </w:r>
      <w:r>
        <w:rPr>
          <w:rFonts w:ascii="Calibri" w:eastAsia="Calibri" w:hAnsi="Calibri" w:cs="Calibri"/>
          <w:iCs/>
          <w:color w:val="000000"/>
          <w:sz w:val="22"/>
          <w:szCs w:val="22"/>
        </w:rPr>
        <w:t xml:space="preserve">is a new feature </w:t>
      </w:r>
      <w:r w:rsidR="003157CE">
        <w:rPr>
          <w:rFonts w:ascii="Calibri" w:eastAsia="Calibri" w:hAnsi="Calibri" w:cs="Calibri"/>
          <w:iCs/>
          <w:color w:val="000000"/>
          <w:sz w:val="22"/>
          <w:szCs w:val="22"/>
        </w:rPr>
        <w:t xml:space="preserve">that </w:t>
      </w:r>
      <w:r w:rsidR="008B4F81">
        <w:rPr>
          <w:rFonts w:ascii="Calibri" w:eastAsia="Calibri" w:hAnsi="Calibri" w:cs="Calibri"/>
          <w:iCs/>
          <w:color w:val="000000"/>
          <w:sz w:val="22"/>
          <w:szCs w:val="22"/>
        </w:rPr>
        <w:t>includes</w:t>
      </w:r>
      <w:r w:rsidR="003157CE">
        <w:rPr>
          <w:rFonts w:ascii="Calibri" w:eastAsia="Calibri" w:hAnsi="Calibri" w:cs="Calibri"/>
          <w:iCs/>
          <w:color w:val="000000"/>
          <w:sz w:val="22"/>
          <w:szCs w:val="22"/>
        </w:rPr>
        <w:t xml:space="preserve"> the most important weight units to convert</w:t>
      </w:r>
      <w:r w:rsidR="003A10F3">
        <w:rPr>
          <w:rFonts w:ascii="Calibri" w:eastAsia="Calibri" w:hAnsi="Calibri" w:cs="Calibri"/>
          <w:iCs/>
          <w:color w:val="000000"/>
          <w:sz w:val="22"/>
          <w:szCs w:val="22"/>
        </w:rPr>
        <w:t xml:space="preserve"> to/</w:t>
      </w:r>
      <w:proofErr w:type="gramStart"/>
      <w:r w:rsidR="003A10F3">
        <w:rPr>
          <w:rFonts w:ascii="Calibri" w:eastAsia="Calibri" w:hAnsi="Calibri" w:cs="Calibri"/>
          <w:iCs/>
          <w:color w:val="000000"/>
          <w:sz w:val="22"/>
          <w:szCs w:val="22"/>
        </w:rPr>
        <w:t>from</w:t>
      </w:r>
      <w:r w:rsidR="008B4F81">
        <w:rPr>
          <w:rFonts w:ascii="Calibri" w:eastAsia="Calibri" w:hAnsi="Calibri" w:cs="Calibri"/>
          <w:iCs/>
          <w:color w:val="000000"/>
          <w:sz w:val="22"/>
          <w:szCs w:val="22"/>
        </w:rPr>
        <w:t>, and</w:t>
      </w:r>
      <w:proofErr w:type="gramEnd"/>
      <w:r w:rsidR="008B4F81">
        <w:rPr>
          <w:rFonts w:ascii="Calibri" w:eastAsia="Calibri" w:hAnsi="Calibri" w:cs="Calibri"/>
          <w:iCs/>
          <w:color w:val="000000"/>
          <w:sz w:val="22"/>
          <w:szCs w:val="22"/>
        </w:rPr>
        <w:t xml:space="preserve"> is </w:t>
      </w:r>
      <w:r w:rsidR="00E41906">
        <w:rPr>
          <w:rFonts w:ascii="Calibri" w:eastAsia="Calibri" w:hAnsi="Calibri" w:cs="Calibri"/>
          <w:iCs/>
          <w:color w:val="000000"/>
          <w:sz w:val="22"/>
          <w:szCs w:val="22"/>
        </w:rPr>
        <w:t xml:space="preserve">designed </w:t>
      </w:r>
      <w:r w:rsidR="000445A3">
        <w:rPr>
          <w:rFonts w:ascii="Calibri" w:eastAsia="Calibri" w:hAnsi="Calibri" w:cs="Calibri"/>
          <w:iCs/>
          <w:color w:val="000000"/>
          <w:sz w:val="22"/>
          <w:szCs w:val="22"/>
        </w:rPr>
        <w:t>to follow the logic of the improved length conversion method</w:t>
      </w:r>
      <w:r w:rsidR="00DF2255">
        <w:rPr>
          <w:rFonts w:ascii="Calibri" w:eastAsia="Calibri" w:hAnsi="Calibri" w:cs="Calibri"/>
          <w:iCs/>
          <w:color w:val="000000"/>
          <w:sz w:val="22"/>
          <w:szCs w:val="22"/>
        </w:rPr>
        <w:t>.</w:t>
      </w:r>
      <w:r w:rsidR="001D1CD0">
        <w:rPr>
          <w:rFonts w:ascii="Calibri" w:eastAsia="Calibri" w:hAnsi="Calibri" w:cs="Calibri"/>
          <w:iCs/>
          <w:color w:val="000000"/>
          <w:sz w:val="22"/>
          <w:szCs w:val="22"/>
        </w:rPr>
        <w:t xml:space="preserve"> This new feature will have a separate method and an Enumeration for its units</w:t>
      </w:r>
      <w:r w:rsidR="00A22C4D">
        <w:rPr>
          <w:rFonts w:ascii="Calibri" w:eastAsia="Calibri" w:hAnsi="Calibri" w:cs="Calibri"/>
          <w:iCs/>
          <w:color w:val="000000"/>
          <w:sz w:val="22"/>
          <w:szCs w:val="22"/>
        </w:rPr>
        <w:t>.</w:t>
      </w:r>
      <w:r w:rsidR="008B6296">
        <w:rPr>
          <w:rFonts w:ascii="Calibri" w:eastAsia="Calibri" w:hAnsi="Calibri" w:cs="Calibri"/>
          <w:iCs/>
          <w:color w:val="000000"/>
          <w:sz w:val="22"/>
          <w:szCs w:val="22"/>
        </w:rPr>
        <w:t xml:space="preserve"> The figure below shows how you can utilize this new feature in implementation.</w:t>
      </w:r>
    </w:p>
    <w:p w14:paraId="5CF523AC" w14:textId="19BCAE26" w:rsidR="00DF2255" w:rsidRDefault="00262905" w:rsidP="00B8035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iCs/>
          <w:color w:val="000000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hidden="0" allowOverlap="1" wp14:anchorId="3570EED5" wp14:editId="30466C74">
                <wp:simplePos x="0" y="0"/>
                <wp:positionH relativeFrom="margin">
                  <wp:posOffset>-75565</wp:posOffset>
                </wp:positionH>
                <wp:positionV relativeFrom="paragraph">
                  <wp:posOffset>171450</wp:posOffset>
                </wp:positionV>
                <wp:extent cx="6678930" cy="349250"/>
                <wp:effectExtent l="0" t="0" r="26670" b="12700"/>
                <wp:wrapTopAndBottom/>
                <wp:docPr id="2096550917" name="Rectangle 2096550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8930" cy="349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1AA846F" w14:textId="440723F2" w:rsidR="00262905" w:rsidRDefault="000B3F76" w:rsidP="00262905">
                            <w:pPr>
                              <w:spacing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0FAC7CA" wp14:editId="615C116F">
                                  <wp:extent cx="6559839" cy="198783"/>
                                  <wp:effectExtent l="0" t="0" r="0" b="0"/>
                                  <wp:docPr id="48059499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8059499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751035" cy="20457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70EED5" id="Rectangle 2096550917" o:spid="_x0000_s1027" style="position:absolute;margin-left:-5.95pt;margin-top:13.5pt;width:525.9pt;height:27.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">
                <v:stroke startarrowwidth="narrow" startarrowlength="short" endarrowwidth="narrow" endarrowlength="short"/>
                <v:textbox inset="2.53958mm,2.53958mm,2.53958mm,2.53958mm">
                  <w:txbxContent>
                    <w:p w14:paraId="31AA846F" w14:textId="440723F2" w:rsidR="00262905" w:rsidRDefault="000B3F76" w:rsidP="00262905">
                      <w:pPr>
                        <w:spacing w:line="240" w:lineRule="auto"/>
                        <w:jc w:val="center"/>
                        <w:textDirection w:val="btL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0FAC7CA" wp14:editId="615C116F">
                            <wp:extent cx="6559839" cy="198783"/>
                            <wp:effectExtent l="0" t="0" r="0" b="0"/>
                            <wp:docPr id="48059499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8059499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751035" cy="20457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rect>
            </w:pict>
          </mc:Fallback>
        </mc:AlternateContent>
      </w:r>
    </w:p>
    <w:p w14:paraId="0A5B1538" w14:textId="77777777" w:rsidR="00262905" w:rsidRDefault="00262905" w:rsidP="0026290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i/>
          <w:color w:val="000000"/>
          <w:sz w:val="22"/>
          <w:szCs w:val="22"/>
        </w:rPr>
      </w:pPr>
    </w:p>
    <w:p w14:paraId="6349B765" w14:textId="1E39BC7A" w:rsidR="00262905" w:rsidRDefault="00262905" w:rsidP="0026290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Calibri" w:eastAsia="Calibri" w:hAnsi="Calibri" w:cs="Calibri"/>
          <w:b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Figure </w:t>
      </w:r>
      <w:r w:rsidR="008B6296">
        <w:rPr>
          <w:rFonts w:ascii="Calibri" w:eastAsia="Calibri" w:hAnsi="Calibri" w:cs="Calibri"/>
          <w:b/>
          <w:color w:val="000000"/>
          <w:sz w:val="20"/>
          <w:szCs w:val="20"/>
        </w:rPr>
        <w:t>2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. </w:t>
      </w:r>
      <w:r w:rsidR="008B6296">
        <w:rPr>
          <w:rFonts w:ascii="Calibri" w:eastAsia="Calibri" w:hAnsi="Calibri" w:cs="Calibri"/>
          <w:b/>
          <w:color w:val="000000"/>
          <w:sz w:val="20"/>
          <w:szCs w:val="20"/>
        </w:rPr>
        <w:t xml:space="preserve">Convert Weight </w:t>
      </w:r>
      <w:r w:rsidR="00971ADA">
        <w:rPr>
          <w:rFonts w:ascii="Calibri" w:eastAsia="Calibri" w:hAnsi="Calibri" w:cs="Calibri"/>
          <w:b/>
          <w:color w:val="000000"/>
          <w:sz w:val="20"/>
          <w:szCs w:val="20"/>
        </w:rPr>
        <w:t>C</w:t>
      </w:r>
      <w:r w:rsidR="008B6296">
        <w:rPr>
          <w:rFonts w:ascii="Calibri" w:eastAsia="Calibri" w:hAnsi="Calibri" w:cs="Calibri"/>
          <w:b/>
          <w:color w:val="000000"/>
          <w:sz w:val="20"/>
          <w:szCs w:val="20"/>
        </w:rPr>
        <w:t>all</w:t>
      </w:r>
    </w:p>
    <w:p w14:paraId="3B3F66E4" w14:textId="77777777" w:rsidR="00262905" w:rsidRDefault="00262905" w:rsidP="00B8035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i/>
          <w:color w:val="000000"/>
          <w:sz w:val="22"/>
          <w:szCs w:val="22"/>
        </w:rPr>
      </w:pPr>
    </w:p>
    <w:p w14:paraId="2E9FE4CA" w14:textId="77777777" w:rsidR="00B80359" w:rsidRDefault="00B80359" w:rsidP="00B8035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iCs/>
          <w:color w:val="000000"/>
          <w:sz w:val="22"/>
          <w:szCs w:val="22"/>
        </w:rPr>
      </w:pPr>
    </w:p>
    <w:p w14:paraId="5C65096D" w14:textId="6FCDBCA7" w:rsidR="00B80359" w:rsidRDefault="006C6B16" w:rsidP="00B80359">
      <w:pPr>
        <w:pStyle w:val="ListParagraph"/>
        <w:numPr>
          <w:ilvl w:val="2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iCs/>
          <w:color w:val="000000"/>
          <w:sz w:val="22"/>
          <w:szCs w:val="22"/>
        </w:rPr>
      </w:pPr>
      <w:r>
        <w:rPr>
          <w:rFonts w:ascii="Calibri" w:eastAsia="Calibri" w:hAnsi="Calibri" w:cs="Calibri"/>
          <w:iCs/>
          <w:color w:val="000000"/>
          <w:sz w:val="22"/>
          <w:szCs w:val="22"/>
        </w:rPr>
        <w:t xml:space="preserve">Add functionality to convert </w:t>
      </w:r>
      <w:r>
        <w:rPr>
          <w:rFonts w:ascii="Calibri" w:eastAsia="Calibri" w:hAnsi="Calibri" w:cs="Calibri"/>
          <w:iCs/>
          <w:color w:val="000000"/>
          <w:sz w:val="22"/>
          <w:szCs w:val="22"/>
        </w:rPr>
        <w:t>volume</w:t>
      </w:r>
    </w:p>
    <w:p w14:paraId="59DEB4AC" w14:textId="77777777" w:rsidR="00473B69" w:rsidRDefault="00473B69" w:rsidP="00473B6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iCs/>
          <w:color w:val="000000"/>
          <w:sz w:val="22"/>
          <w:szCs w:val="22"/>
        </w:rPr>
      </w:pPr>
    </w:p>
    <w:p w14:paraId="1BB2A8D3" w14:textId="79A4B75D" w:rsidR="00971ADA" w:rsidRPr="00971ADA" w:rsidRDefault="00971ADA" w:rsidP="00971AD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iCs/>
          <w:color w:val="000000"/>
          <w:sz w:val="22"/>
          <w:szCs w:val="22"/>
        </w:rPr>
      </w:pPr>
      <w:r w:rsidRPr="00971ADA">
        <w:rPr>
          <w:rFonts w:ascii="Calibri" w:eastAsia="Calibri" w:hAnsi="Calibri" w:cs="Calibri"/>
          <w:iCs/>
          <w:color w:val="000000"/>
          <w:sz w:val="22"/>
          <w:szCs w:val="22"/>
        </w:rPr>
        <w:t xml:space="preserve">The </w:t>
      </w:r>
      <w:r w:rsidR="00C86627">
        <w:rPr>
          <w:rFonts w:ascii="Calibri" w:eastAsia="Calibri" w:hAnsi="Calibri" w:cs="Calibri"/>
          <w:iCs/>
          <w:color w:val="000000"/>
          <w:sz w:val="22"/>
          <w:szCs w:val="22"/>
        </w:rPr>
        <w:t>volume</w:t>
      </w:r>
      <w:r w:rsidRPr="00971ADA">
        <w:rPr>
          <w:rFonts w:ascii="Calibri" w:eastAsia="Calibri" w:hAnsi="Calibri" w:cs="Calibri"/>
          <w:iCs/>
          <w:color w:val="000000"/>
          <w:sz w:val="22"/>
          <w:szCs w:val="22"/>
        </w:rPr>
        <w:t xml:space="preserve"> conversion is a new feature that includes the most important </w:t>
      </w:r>
      <w:r w:rsidR="00C86627">
        <w:rPr>
          <w:rFonts w:ascii="Calibri" w:eastAsia="Calibri" w:hAnsi="Calibri" w:cs="Calibri"/>
          <w:iCs/>
          <w:color w:val="000000"/>
          <w:sz w:val="22"/>
          <w:szCs w:val="22"/>
        </w:rPr>
        <w:t>volume</w:t>
      </w:r>
      <w:r w:rsidRPr="00971ADA">
        <w:rPr>
          <w:rFonts w:ascii="Calibri" w:eastAsia="Calibri" w:hAnsi="Calibri" w:cs="Calibri"/>
          <w:iCs/>
          <w:color w:val="000000"/>
          <w:sz w:val="22"/>
          <w:szCs w:val="22"/>
        </w:rPr>
        <w:t xml:space="preserve"> units to convert to/</w:t>
      </w:r>
      <w:proofErr w:type="gramStart"/>
      <w:r w:rsidRPr="00971ADA">
        <w:rPr>
          <w:rFonts w:ascii="Calibri" w:eastAsia="Calibri" w:hAnsi="Calibri" w:cs="Calibri"/>
          <w:iCs/>
          <w:color w:val="000000"/>
          <w:sz w:val="22"/>
          <w:szCs w:val="22"/>
        </w:rPr>
        <w:t>from, and</w:t>
      </w:r>
      <w:proofErr w:type="gramEnd"/>
      <w:r w:rsidRPr="00971ADA">
        <w:rPr>
          <w:rFonts w:ascii="Calibri" w:eastAsia="Calibri" w:hAnsi="Calibri" w:cs="Calibri"/>
          <w:iCs/>
          <w:color w:val="000000"/>
          <w:sz w:val="22"/>
          <w:szCs w:val="22"/>
        </w:rPr>
        <w:t xml:space="preserve"> is designed to follow the logic of the improved length conversion method. This new feature will have a separate method and an Enumeration for its units. </w:t>
      </w:r>
      <w:r w:rsidR="00B53430">
        <w:rPr>
          <w:rFonts w:ascii="Calibri" w:eastAsia="Calibri" w:hAnsi="Calibri" w:cs="Calibri"/>
          <w:iCs/>
          <w:color w:val="000000"/>
          <w:sz w:val="22"/>
          <w:szCs w:val="22"/>
        </w:rPr>
        <w:t>It can be called following the same structure as shown above</w:t>
      </w:r>
      <w:r w:rsidR="0083698C">
        <w:rPr>
          <w:rFonts w:ascii="Calibri" w:eastAsia="Calibri" w:hAnsi="Calibri" w:cs="Calibri"/>
          <w:iCs/>
          <w:color w:val="000000"/>
          <w:sz w:val="22"/>
          <w:szCs w:val="22"/>
        </w:rPr>
        <w:t>.</w:t>
      </w:r>
    </w:p>
    <w:p w14:paraId="1624DC3D" w14:textId="77777777" w:rsidR="00971ADA" w:rsidRPr="00971ADA" w:rsidRDefault="00971ADA" w:rsidP="00971ADA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40"/>
        <w:rPr>
          <w:rFonts w:ascii="Calibri" w:eastAsia="Calibri" w:hAnsi="Calibri" w:cs="Calibri"/>
          <w:i/>
          <w:color w:val="000000"/>
          <w:sz w:val="22"/>
          <w:szCs w:val="22"/>
        </w:rPr>
      </w:pPr>
    </w:p>
    <w:p w14:paraId="7DE947F4" w14:textId="77777777" w:rsidR="006C6B16" w:rsidRDefault="006C6B16" w:rsidP="00350B6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i/>
          <w:color w:val="000000"/>
          <w:sz w:val="22"/>
          <w:szCs w:val="22"/>
        </w:rPr>
      </w:pPr>
    </w:p>
    <w:p w14:paraId="415BF84E" w14:textId="66074C5A" w:rsidR="006C6B16" w:rsidRDefault="006C6B16" w:rsidP="00473B69">
      <w:pPr>
        <w:pStyle w:val="ListParagraph"/>
        <w:numPr>
          <w:ilvl w:val="2"/>
          <w:numId w:val="3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iCs/>
          <w:color w:val="000000"/>
          <w:sz w:val="22"/>
          <w:szCs w:val="22"/>
        </w:rPr>
      </w:pPr>
      <w:r w:rsidRPr="00473B69">
        <w:rPr>
          <w:rFonts w:ascii="Calibri" w:eastAsia="Calibri" w:hAnsi="Calibri" w:cs="Calibri"/>
          <w:iCs/>
          <w:color w:val="000000"/>
          <w:sz w:val="22"/>
          <w:szCs w:val="22"/>
        </w:rPr>
        <w:t xml:space="preserve">Add functionality to convert </w:t>
      </w:r>
      <w:r w:rsidRPr="00473B69">
        <w:rPr>
          <w:rFonts w:ascii="Calibri" w:eastAsia="Calibri" w:hAnsi="Calibri" w:cs="Calibri"/>
          <w:iCs/>
          <w:color w:val="000000"/>
          <w:sz w:val="22"/>
          <w:szCs w:val="22"/>
        </w:rPr>
        <w:t>time</w:t>
      </w:r>
    </w:p>
    <w:p w14:paraId="7E46EBCA" w14:textId="77777777" w:rsidR="00473B69" w:rsidRPr="00473B69" w:rsidRDefault="00473B69" w:rsidP="00473B6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iCs/>
          <w:color w:val="000000"/>
          <w:sz w:val="22"/>
          <w:szCs w:val="22"/>
        </w:rPr>
      </w:pPr>
    </w:p>
    <w:p w14:paraId="0DB4552F" w14:textId="72EFC843" w:rsidR="0083698C" w:rsidRPr="00971ADA" w:rsidRDefault="0083698C" w:rsidP="0083698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iCs/>
          <w:color w:val="000000"/>
          <w:sz w:val="22"/>
          <w:szCs w:val="22"/>
        </w:rPr>
      </w:pPr>
      <w:r w:rsidRPr="00971ADA">
        <w:rPr>
          <w:rFonts w:ascii="Calibri" w:eastAsia="Calibri" w:hAnsi="Calibri" w:cs="Calibri"/>
          <w:iCs/>
          <w:color w:val="000000"/>
          <w:sz w:val="22"/>
          <w:szCs w:val="22"/>
        </w:rPr>
        <w:t xml:space="preserve">The </w:t>
      </w:r>
      <w:r>
        <w:rPr>
          <w:rFonts w:ascii="Calibri" w:eastAsia="Calibri" w:hAnsi="Calibri" w:cs="Calibri"/>
          <w:iCs/>
          <w:color w:val="000000"/>
          <w:sz w:val="22"/>
          <w:szCs w:val="22"/>
        </w:rPr>
        <w:t>time</w:t>
      </w:r>
      <w:r w:rsidRPr="00971ADA">
        <w:rPr>
          <w:rFonts w:ascii="Calibri" w:eastAsia="Calibri" w:hAnsi="Calibri" w:cs="Calibri"/>
          <w:iCs/>
          <w:color w:val="000000"/>
          <w:sz w:val="22"/>
          <w:szCs w:val="22"/>
        </w:rPr>
        <w:t xml:space="preserve"> conversion is a new feature that includes the most important </w:t>
      </w:r>
      <w:r>
        <w:rPr>
          <w:rFonts w:ascii="Calibri" w:eastAsia="Calibri" w:hAnsi="Calibri" w:cs="Calibri"/>
          <w:iCs/>
          <w:color w:val="000000"/>
          <w:sz w:val="22"/>
          <w:szCs w:val="22"/>
        </w:rPr>
        <w:t>time</w:t>
      </w:r>
      <w:r w:rsidRPr="00971ADA">
        <w:rPr>
          <w:rFonts w:ascii="Calibri" w:eastAsia="Calibri" w:hAnsi="Calibri" w:cs="Calibri"/>
          <w:iCs/>
          <w:color w:val="000000"/>
          <w:sz w:val="22"/>
          <w:szCs w:val="22"/>
        </w:rPr>
        <w:t xml:space="preserve"> units to convert to/</w:t>
      </w:r>
      <w:proofErr w:type="gramStart"/>
      <w:r w:rsidRPr="00971ADA">
        <w:rPr>
          <w:rFonts w:ascii="Calibri" w:eastAsia="Calibri" w:hAnsi="Calibri" w:cs="Calibri"/>
          <w:iCs/>
          <w:color w:val="000000"/>
          <w:sz w:val="22"/>
          <w:szCs w:val="22"/>
        </w:rPr>
        <w:t>from, and</w:t>
      </w:r>
      <w:proofErr w:type="gramEnd"/>
      <w:r w:rsidRPr="00971ADA">
        <w:rPr>
          <w:rFonts w:ascii="Calibri" w:eastAsia="Calibri" w:hAnsi="Calibri" w:cs="Calibri"/>
          <w:iCs/>
          <w:color w:val="000000"/>
          <w:sz w:val="22"/>
          <w:szCs w:val="22"/>
        </w:rPr>
        <w:t xml:space="preserve"> is designed to follow the logic of the improved length conversion method. This new feature will have a separate method and an Enumeration for its units. </w:t>
      </w:r>
      <w:r>
        <w:rPr>
          <w:rFonts w:ascii="Calibri" w:eastAsia="Calibri" w:hAnsi="Calibri" w:cs="Calibri"/>
          <w:iCs/>
          <w:color w:val="000000"/>
          <w:sz w:val="22"/>
          <w:szCs w:val="22"/>
        </w:rPr>
        <w:t>It can be called following the same structure as shown above.</w:t>
      </w:r>
    </w:p>
    <w:p w14:paraId="597A3BFB" w14:textId="77777777" w:rsidR="006C6B16" w:rsidRPr="00350B62" w:rsidRDefault="006C6B16" w:rsidP="00350B6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iCs/>
          <w:color w:val="000000"/>
          <w:sz w:val="22"/>
          <w:szCs w:val="22"/>
        </w:rPr>
      </w:pPr>
    </w:p>
    <w:p w14:paraId="1F215275" w14:textId="77777777" w:rsidR="00B80359" w:rsidRPr="00B80359" w:rsidRDefault="00B80359" w:rsidP="00B8035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iCs/>
          <w:color w:val="000000"/>
          <w:sz w:val="22"/>
          <w:szCs w:val="22"/>
        </w:rPr>
      </w:pPr>
    </w:p>
    <w:p w14:paraId="3A7869EB" w14:textId="77777777" w:rsidR="00FF453D" w:rsidRDefault="00FF453D" w:rsidP="00B80359">
      <w:pPr>
        <w:pStyle w:val="Heading2"/>
        <w:numPr>
          <w:ilvl w:val="0"/>
          <w:numId w:val="0"/>
        </w:numPr>
      </w:pPr>
      <w:bookmarkStart w:id="6" w:name="_heading=h.41mghml" w:colFirst="0" w:colLast="0"/>
      <w:bookmarkEnd w:id="6"/>
    </w:p>
    <w:p w14:paraId="0A5A2C04" w14:textId="2590AE38" w:rsidR="00B7442F" w:rsidRDefault="00B80359" w:rsidP="00B80359">
      <w:pPr>
        <w:pStyle w:val="Heading2"/>
        <w:numPr>
          <w:ilvl w:val="0"/>
          <w:numId w:val="0"/>
        </w:numPr>
      </w:pPr>
      <w:r>
        <w:t>3</w:t>
      </w:r>
      <w:r>
        <w:tab/>
        <w:t>Test Plans</w:t>
      </w:r>
    </w:p>
    <w:p w14:paraId="235F08F1" w14:textId="01EE7380" w:rsidR="00923157" w:rsidRPr="00FF453D" w:rsidRDefault="0076790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iCs/>
          <w:color w:val="000000"/>
          <w:sz w:val="22"/>
          <w:szCs w:val="22"/>
        </w:rPr>
      </w:pPr>
      <w:r>
        <w:rPr>
          <w:rFonts w:ascii="Calibri" w:eastAsia="Calibri" w:hAnsi="Calibri" w:cs="Calibri"/>
          <w:iCs/>
          <w:color w:val="000000"/>
          <w:sz w:val="22"/>
          <w:szCs w:val="22"/>
        </w:rPr>
        <w:t>For this development</w:t>
      </w:r>
      <w:r w:rsidR="0089076B">
        <w:rPr>
          <w:rFonts w:ascii="Calibri" w:eastAsia="Calibri" w:hAnsi="Calibri" w:cs="Calibri"/>
          <w:iCs/>
          <w:color w:val="000000"/>
          <w:sz w:val="22"/>
          <w:szCs w:val="22"/>
        </w:rPr>
        <w:t xml:space="preserve"> there are several tests planned to </w:t>
      </w:r>
      <w:r w:rsidR="005843C6">
        <w:rPr>
          <w:rFonts w:ascii="Calibri" w:eastAsia="Calibri" w:hAnsi="Calibri" w:cs="Calibri"/>
          <w:iCs/>
          <w:color w:val="000000"/>
          <w:sz w:val="22"/>
          <w:szCs w:val="22"/>
        </w:rPr>
        <w:t>ensure</w:t>
      </w:r>
      <w:r w:rsidR="0089076B">
        <w:rPr>
          <w:rFonts w:ascii="Calibri" w:eastAsia="Calibri" w:hAnsi="Calibri" w:cs="Calibri"/>
          <w:iCs/>
          <w:color w:val="000000"/>
          <w:sz w:val="22"/>
          <w:szCs w:val="22"/>
        </w:rPr>
        <w:t xml:space="preserve"> a quality product</w:t>
      </w:r>
      <w:r w:rsidR="00923157">
        <w:rPr>
          <w:rFonts w:ascii="Calibri" w:eastAsia="Calibri" w:hAnsi="Calibri" w:cs="Calibri"/>
          <w:iCs/>
          <w:color w:val="000000"/>
          <w:sz w:val="22"/>
          <w:szCs w:val="22"/>
        </w:rPr>
        <w:t xml:space="preserve">. The tests planned </w:t>
      </w:r>
      <w:r w:rsidR="005843C6">
        <w:rPr>
          <w:rFonts w:ascii="Calibri" w:eastAsia="Calibri" w:hAnsi="Calibri" w:cs="Calibri"/>
          <w:iCs/>
          <w:color w:val="000000"/>
          <w:sz w:val="22"/>
          <w:szCs w:val="22"/>
        </w:rPr>
        <w:t>include</w:t>
      </w:r>
      <w:r w:rsidR="00923157">
        <w:rPr>
          <w:rFonts w:ascii="Calibri" w:eastAsia="Calibri" w:hAnsi="Calibri" w:cs="Calibri"/>
          <w:iCs/>
          <w:color w:val="000000"/>
          <w:sz w:val="22"/>
          <w:szCs w:val="22"/>
        </w:rPr>
        <w:t xml:space="preserve"> </w:t>
      </w:r>
      <w:r w:rsidR="005843C6">
        <w:rPr>
          <w:rFonts w:ascii="Calibri" w:eastAsia="Calibri" w:hAnsi="Calibri" w:cs="Calibri"/>
          <w:iCs/>
          <w:color w:val="000000"/>
          <w:sz w:val="22"/>
          <w:szCs w:val="22"/>
        </w:rPr>
        <w:t>unit tests to check basic functionality of our methods, control-flow tests to cover all nodes and branches, boundary value analysis</w:t>
      </w:r>
      <w:r w:rsidR="00716940">
        <w:rPr>
          <w:rFonts w:ascii="Calibri" w:eastAsia="Calibri" w:hAnsi="Calibri" w:cs="Calibri"/>
          <w:iCs/>
          <w:color w:val="000000"/>
          <w:sz w:val="22"/>
          <w:szCs w:val="22"/>
        </w:rPr>
        <w:t>, integration tests,</w:t>
      </w:r>
      <w:r w:rsidR="00945C0D">
        <w:rPr>
          <w:rFonts w:ascii="Calibri" w:eastAsia="Calibri" w:hAnsi="Calibri" w:cs="Calibri"/>
          <w:iCs/>
          <w:color w:val="000000"/>
          <w:sz w:val="22"/>
          <w:szCs w:val="22"/>
        </w:rPr>
        <w:t xml:space="preserve"> usability tests, and lastly regression tests.</w:t>
      </w:r>
    </w:p>
    <w:p w14:paraId="71533016" w14:textId="4EEAFBC4" w:rsidR="00B7442F" w:rsidRDefault="00350B62" w:rsidP="00350B62">
      <w:pPr>
        <w:pStyle w:val="Heading2"/>
        <w:numPr>
          <w:ilvl w:val="0"/>
          <w:numId w:val="0"/>
        </w:numPr>
      </w:pPr>
      <w:bookmarkStart w:id="7" w:name="_heading=h.2grqrue" w:colFirst="0" w:colLast="0"/>
      <w:bookmarkEnd w:id="7"/>
      <w:r>
        <w:rPr>
          <w:rFonts w:ascii="Calibri" w:eastAsia="Calibri" w:hAnsi="Calibri" w:cs="Calibri"/>
          <w:color w:val="000000"/>
        </w:rPr>
        <w:t>3.1</w:t>
      </w:r>
      <w:r>
        <w:rPr>
          <w:rFonts w:ascii="Calibri" w:eastAsia="Calibri" w:hAnsi="Calibri" w:cs="Calibri"/>
          <w:color w:val="000000"/>
        </w:rPr>
        <w:tab/>
        <w:t>Control-Flow: Node Coverage</w:t>
      </w:r>
    </w:p>
    <w:p w14:paraId="079AC1FD" w14:textId="594417D3" w:rsidR="00405D62" w:rsidRDefault="00405D6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iCs/>
          <w:color w:val="000000"/>
          <w:sz w:val="22"/>
          <w:szCs w:val="22"/>
        </w:rPr>
      </w:pPr>
      <w:r w:rsidRPr="00570862">
        <w:rPr>
          <w:rFonts w:ascii="Calibri" w:eastAsia="Calibri" w:hAnsi="Calibri" w:cs="Calibri"/>
          <w:iCs/>
          <w:color w:val="000000"/>
          <w:sz w:val="22"/>
          <w:szCs w:val="22"/>
        </w:rPr>
        <w:t xml:space="preserve">We planned to achieve </w:t>
      </w:r>
      <w:proofErr w:type="gramStart"/>
      <w:r w:rsidRPr="00570862">
        <w:rPr>
          <w:rFonts w:ascii="Calibri" w:eastAsia="Calibri" w:hAnsi="Calibri" w:cs="Calibri"/>
          <w:iCs/>
          <w:color w:val="000000"/>
          <w:sz w:val="22"/>
          <w:szCs w:val="22"/>
        </w:rPr>
        <w:t>a 100</w:t>
      </w:r>
      <w:proofErr w:type="gramEnd"/>
      <w:r w:rsidRPr="00570862">
        <w:rPr>
          <w:rFonts w:ascii="Calibri" w:eastAsia="Calibri" w:hAnsi="Calibri" w:cs="Calibri"/>
          <w:iCs/>
          <w:color w:val="000000"/>
          <w:sz w:val="22"/>
          <w:szCs w:val="22"/>
        </w:rPr>
        <w:t xml:space="preserve">% node coverage for the </w:t>
      </w:r>
      <w:r w:rsidR="00E00C85">
        <w:rPr>
          <w:rFonts w:ascii="Calibri" w:eastAsia="Calibri" w:hAnsi="Calibri" w:cs="Calibri"/>
          <w:iCs/>
          <w:color w:val="000000"/>
          <w:sz w:val="22"/>
          <w:szCs w:val="22"/>
        </w:rPr>
        <w:t>new</w:t>
      </w:r>
      <w:r w:rsidRPr="00570862">
        <w:rPr>
          <w:rFonts w:ascii="Calibri" w:eastAsia="Calibri" w:hAnsi="Calibri" w:cs="Calibri"/>
          <w:iCs/>
          <w:color w:val="000000"/>
          <w:sz w:val="22"/>
          <w:szCs w:val="22"/>
        </w:rPr>
        <w:t xml:space="preserve"> features/</w:t>
      </w:r>
      <w:r w:rsidR="00E00C85">
        <w:rPr>
          <w:rFonts w:ascii="Calibri" w:eastAsia="Calibri" w:hAnsi="Calibri" w:cs="Calibri"/>
          <w:iCs/>
          <w:color w:val="000000"/>
          <w:sz w:val="22"/>
          <w:szCs w:val="22"/>
        </w:rPr>
        <w:t>methods</w:t>
      </w:r>
      <w:r w:rsidRPr="00570862">
        <w:rPr>
          <w:rFonts w:ascii="Calibri" w:eastAsia="Calibri" w:hAnsi="Calibri" w:cs="Calibri"/>
          <w:iCs/>
          <w:color w:val="000000"/>
          <w:sz w:val="22"/>
          <w:szCs w:val="22"/>
        </w:rPr>
        <w:t xml:space="preserve">. </w:t>
      </w:r>
      <w:r w:rsidR="00E00C85">
        <w:rPr>
          <w:rFonts w:ascii="Calibri" w:eastAsia="Calibri" w:hAnsi="Calibri" w:cs="Calibri"/>
          <w:iCs/>
          <w:color w:val="000000"/>
          <w:sz w:val="22"/>
          <w:szCs w:val="22"/>
        </w:rPr>
        <w:t xml:space="preserve">For the new methods, you </w:t>
      </w:r>
      <w:r w:rsidR="00CE1F12">
        <w:rPr>
          <w:rFonts w:ascii="Calibri" w:eastAsia="Calibri" w:hAnsi="Calibri" w:cs="Calibri"/>
          <w:iCs/>
          <w:color w:val="000000"/>
          <w:sz w:val="22"/>
          <w:szCs w:val="22"/>
        </w:rPr>
        <w:t xml:space="preserve">simply </w:t>
      </w:r>
      <w:r w:rsidR="00E00C85">
        <w:rPr>
          <w:rFonts w:ascii="Calibri" w:eastAsia="Calibri" w:hAnsi="Calibri" w:cs="Calibri"/>
          <w:iCs/>
          <w:color w:val="000000"/>
          <w:sz w:val="22"/>
          <w:szCs w:val="22"/>
        </w:rPr>
        <w:t xml:space="preserve">input a </w:t>
      </w:r>
      <w:r w:rsidR="00CE1F12">
        <w:rPr>
          <w:rFonts w:ascii="Calibri" w:eastAsia="Calibri" w:hAnsi="Calibri" w:cs="Calibri"/>
          <w:iCs/>
          <w:color w:val="000000"/>
          <w:sz w:val="22"/>
          <w:szCs w:val="22"/>
        </w:rPr>
        <w:t>number</w:t>
      </w:r>
      <w:r w:rsidR="00E00C85">
        <w:rPr>
          <w:rFonts w:ascii="Calibri" w:eastAsia="Calibri" w:hAnsi="Calibri" w:cs="Calibri"/>
          <w:iCs/>
          <w:color w:val="000000"/>
          <w:sz w:val="22"/>
          <w:szCs w:val="22"/>
        </w:rPr>
        <w:t xml:space="preserve"> as a double, the unit you are converting from, and the unit you are converting to</w:t>
      </w:r>
      <w:r w:rsidR="00CE1F12">
        <w:rPr>
          <w:rFonts w:ascii="Calibri" w:eastAsia="Calibri" w:hAnsi="Calibri" w:cs="Calibri"/>
          <w:iCs/>
          <w:color w:val="000000"/>
          <w:sz w:val="22"/>
          <w:szCs w:val="22"/>
        </w:rPr>
        <w:t xml:space="preserve">. Below I will display the control flow diagram for </w:t>
      </w:r>
      <w:r w:rsidR="007F2EF0">
        <w:rPr>
          <w:rFonts w:ascii="Calibri" w:eastAsia="Calibri" w:hAnsi="Calibri" w:cs="Calibri"/>
          <w:iCs/>
          <w:color w:val="000000"/>
          <w:sz w:val="22"/>
          <w:szCs w:val="22"/>
        </w:rPr>
        <w:t>the convert weight</w:t>
      </w:r>
      <w:r w:rsidR="00EF7C6C">
        <w:rPr>
          <w:rFonts w:ascii="Calibri" w:eastAsia="Calibri" w:hAnsi="Calibri" w:cs="Calibri"/>
          <w:iCs/>
          <w:color w:val="000000"/>
          <w:sz w:val="22"/>
          <w:szCs w:val="22"/>
        </w:rPr>
        <w:t xml:space="preserve"> method.</w:t>
      </w:r>
    </w:p>
    <w:p w14:paraId="1CCF892D" w14:textId="77777777" w:rsidR="00EF7C6C" w:rsidRPr="00570862" w:rsidRDefault="00EF7C6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iCs/>
          <w:color w:val="000000"/>
          <w:sz w:val="22"/>
          <w:szCs w:val="22"/>
        </w:rPr>
      </w:pPr>
    </w:p>
    <w:p w14:paraId="47A1416B" w14:textId="77777777" w:rsidR="00405D62" w:rsidRDefault="00405D6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i/>
          <w:color w:val="000000"/>
          <w:sz w:val="22"/>
          <w:szCs w:val="22"/>
        </w:rPr>
      </w:pPr>
    </w:p>
    <w:p w14:paraId="7F8CBB99" w14:textId="77777777" w:rsidR="00E16DAC" w:rsidRDefault="00EF7C6C" w:rsidP="00E16DA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Calibri" w:eastAsia="Calibri" w:hAnsi="Calibri" w:cs="Calibri"/>
          <w:i/>
          <w:color w:val="000000"/>
          <w:sz w:val="22"/>
          <w:szCs w:val="22"/>
        </w:rPr>
      </w:pPr>
      <w:r w:rsidRPr="00EF7C6C">
        <w:rPr>
          <w:rFonts w:ascii="Calibri" w:eastAsia="Calibri" w:hAnsi="Calibri" w:cs="Calibri"/>
          <w:iCs/>
          <w:noProof/>
          <w:color w:val="000000"/>
          <w:sz w:val="22"/>
          <w:szCs w:val="22"/>
        </w:rPr>
        <w:drawing>
          <wp:inline distT="0" distB="0" distL="0" distR="0" wp14:anchorId="7A180A78" wp14:editId="4E9D5C4E">
            <wp:extent cx="3188473" cy="2646155"/>
            <wp:effectExtent l="0" t="0" r="0" b="1905"/>
            <wp:docPr id="10384706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470633" name="Picture 103847063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3175" cy="26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FDC43" w14:textId="77777777" w:rsidR="00775983" w:rsidRDefault="00775983" w:rsidP="00E16DA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i/>
          <w:color w:val="000000"/>
          <w:sz w:val="22"/>
          <w:szCs w:val="22"/>
        </w:rPr>
      </w:pPr>
    </w:p>
    <w:p w14:paraId="2E3D54D6" w14:textId="14073C2B" w:rsidR="00775983" w:rsidRPr="00775983" w:rsidRDefault="00775983" w:rsidP="00E16DA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iCs/>
          <w:color w:val="000000"/>
          <w:sz w:val="22"/>
          <w:szCs w:val="22"/>
        </w:rPr>
      </w:pPr>
      <w:r>
        <w:rPr>
          <w:rFonts w:ascii="Calibri" w:eastAsia="Calibri" w:hAnsi="Calibri" w:cs="Calibri"/>
          <w:iCs/>
          <w:color w:val="000000"/>
          <w:sz w:val="22"/>
          <w:szCs w:val="22"/>
        </w:rPr>
        <w:t xml:space="preserve">After analyzing the </w:t>
      </w:r>
      <w:r w:rsidR="00F92BE3">
        <w:rPr>
          <w:rFonts w:ascii="Calibri" w:eastAsia="Calibri" w:hAnsi="Calibri" w:cs="Calibri"/>
          <w:iCs/>
          <w:color w:val="000000"/>
          <w:sz w:val="22"/>
          <w:szCs w:val="22"/>
        </w:rPr>
        <w:t>source code fo</w:t>
      </w:r>
      <w:r w:rsidR="00840B7A">
        <w:rPr>
          <w:rFonts w:ascii="Calibri" w:eastAsia="Calibri" w:hAnsi="Calibri" w:cs="Calibri"/>
          <w:iCs/>
          <w:color w:val="000000"/>
          <w:sz w:val="22"/>
          <w:szCs w:val="22"/>
        </w:rPr>
        <w:t>r the method, we found 25 possible paths:</w:t>
      </w:r>
    </w:p>
    <w:p w14:paraId="1DB4034C" w14:textId="0893C5D4" w:rsidR="004518ED" w:rsidRDefault="00B71DBE" w:rsidP="0077598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i/>
          <w:color w:val="000000"/>
          <w:sz w:val="22"/>
          <w:szCs w:val="22"/>
        </w:rPr>
      </w:pPr>
      <w:r w:rsidRPr="00B71DBE">
        <w:rPr>
          <w:rFonts w:ascii="Calibri" w:eastAsia="Calibri" w:hAnsi="Calibri" w:cs="Calibri"/>
          <w:i/>
          <w:color w:val="000000"/>
          <w:sz w:val="22"/>
          <w:szCs w:val="22"/>
        </w:rPr>
        <w:drawing>
          <wp:inline distT="0" distB="0" distL="0" distR="0" wp14:anchorId="0C8A6CBF" wp14:editId="50ABB9DF">
            <wp:extent cx="2450592" cy="2216506"/>
            <wp:effectExtent l="0" t="0" r="6985" b="0"/>
            <wp:docPr id="1063067214" name="Picture 1" descr="A number in a row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067214" name="Picture 1" descr="A number in a row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55288" cy="222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18ED" w:rsidRPr="004518ED">
        <w:rPr>
          <w:rFonts w:ascii="Calibri" w:eastAsia="Calibri" w:hAnsi="Calibri" w:cs="Calibri"/>
          <w:i/>
          <w:color w:val="000000"/>
          <w:sz w:val="22"/>
          <w:szCs w:val="22"/>
        </w:rPr>
        <w:drawing>
          <wp:inline distT="0" distB="0" distL="0" distR="0" wp14:anchorId="281911A9" wp14:editId="4EE684F0">
            <wp:extent cx="2978231" cy="2159026"/>
            <wp:effectExtent l="0" t="0" r="0" b="0"/>
            <wp:docPr id="13227881" name="Picture 1" descr="A number grid with black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7881" name="Picture 1" descr="A number grid with black numbers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08463" cy="218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76C16" w14:textId="77777777" w:rsidR="004518ED" w:rsidRDefault="004518ED" w:rsidP="0077598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i/>
          <w:color w:val="000000"/>
          <w:sz w:val="22"/>
          <w:szCs w:val="22"/>
        </w:rPr>
      </w:pPr>
    </w:p>
    <w:p w14:paraId="11B2929F" w14:textId="0A235A81" w:rsidR="00D55605" w:rsidRDefault="00D55605" w:rsidP="00E16DA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iCs/>
          <w:color w:val="000000"/>
          <w:sz w:val="22"/>
          <w:szCs w:val="22"/>
        </w:rPr>
      </w:pPr>
      <w:r>
        <w:rPr>
          <w:rFonts w:ascii="Calibri" w:eastAsia="Calibri" w:hAnsi="Calibri" w:cs="Calibri"/>
          <w:iCs/>
          <w:color w:val="000000"/>
          <w:sz w:val="22"/>
          <w:szCs w:val="22"/>
        </w:rPr>
        <w:lastRenderedPageBreak/>
        <w:t>As there are a lot of test cases needed, I will showcase a f</w:t>
      </w:r>
      <w:r w:rsidR="00CD0689">
        <w:rPr>
          <w:rFonts w:ascii="Calibri" w:eastAsia="Calibri" w:hAnsi="Calibri" w:cs="Calibri"/>
          <w:iCs/>
          <w:color w:val="000000"/>
          <w:sz w:val="22"/>
          <w:szCs w:val="22"/>
        </w:rPr>
        <w:t>ew</w:t>
      </w:r>
      <w:r>
        <w:rPr>
          <w:rFonts w:ascii="Calibri" w:eastAsia="Calibri" w:hAnsi="Calibri" w:cs="Calibri"/>
          <w:iCs/>
          <w:color w:val="000000"/>
          <w:sz w:val="22"/>
          <w:szCs w:val="22"/>
        </w:rPr>
        <w:t xml:space="preserve"> below, but </w:t>
      </w:r>
      <w:r w:rsidR="00C800B6">
        <w:rPr>
          <w:rFonts w:ascii="Calibri" w:eastAsia="Calibri" w:hAnsi="Calibri" w:cs="Calibri"/>
          <w:iCs/>
          <w:color w:val="000000"/>
          <w:sz w:val="22"/>
          <w:szCs w:val="22"/>
        </w:rPr>
        <w:t xml:space="preserve">all test cases </w:t>
      </w:r>
      <w:r w:rsidR="00CD0689">
        <w:rPr>
          <w:rFonts w:ascii="Calibri" w:eastAsia="Calibri" w:hAnsi="Calibri" w:cs="Calibri"/>
          <w:iCs/>
          <w:color w:val="000000"/>
          <w:sz w:val="22"/>
          <w:szCs w:val="22"/>
        </w:rPr>
        <w:t>can</w:t>
      </w:r>
      <w:r w:rsidR="00C800B6">
        <w:rPr>
          <w:rFonts w:ascii="Calibri" w:eastAsia="Calibri" w:hAnsi="Calibri" w:cs="Calibri"/>
          <w:iCs/>
          <w:color w:val="000000"/>
          <w:sz w:val="22"/>
          <w:szCs w:val="22"/>
        </w:rPr>
        <w:t xml:space="preserve"> be found </w:t>
      </w:r>
      <w:hyperlink r:id="rId16" w:history="1">
        <w:r w:rsidR="00C800B6" w:rsidRPr="00C800B6">
          <w:rPr>
            <w:rStyle w:val="Hyperlink"/>
            <w:rFonts w:ascii="Calibri" w:eastAsia="Calibri" w:hAnsi="Calibri" w:cs="Calibri"/>
            <w:iCs/>
            <w:sz w:val="22"/>
            <w:szCs w:val="22"/>
          </w:rPr>
          <w:t>here</w:t>
        </w:r>
      </w:hyperlink>
      <w:r w:rsidR="00C800B6">
        <w:rPr>
          <w:rFonts w:ascii="Calibri" w:eastAsia="Calibri" w:hAnsi="Calibri" w:cs="Calibri"/>
          <w:iCs/>
          <w:color w:val="000000"/>
          <w:sz w:val="22"/>
          <w:szCs w:val="22"/>
        </w:rPr>
        <w:t>.</w:t>
      </w:r>
    </w:p>
    <w:p w14:paraId="23ABFB07" w14:textId="77777777" w:rsidR="00A43041" w:rsidRPr="00D55605" w:rsidRDefault="00A43041" w:rsidP="00E16DA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iCs/>
          <w:color w:val="000000"/>
          <w:sz w:val="22"/>
          <w:szCs w:val="22"/>
        </w:rPr>
      </w:pPr>
    </w:p>
    <w:p w14:paraId="65FA5433" w14:textId="5A918B64" w:rsidR="00EC7322" w:rsidRDefault="00A43041" w:rsidP="00405D6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i/>
          <w:color w:val="000000"/>
          <w:sz w:val="22"/>
          <w:szCs w:val="22"/>
        </w:rPr>
      </w:pPr>
      <w:r w:rsidRPr="00A43041">
        <w:rPr>
          <w:rFonts w:ascii="Calibri" w:eastAsia="Calibri" w:hAnsi="Calibri" w:cs="Calibri"/>
          <w:i/>
          <w:color w:val="000000"/>
          <w:sz w:val="22"/>
          <w:szCs w:val="22"/>
        </w:rPr>
        <w:drawing>
          <wp:inline distT="0" distB="0" distL="0" distR="0" wp14:anchorId="1C9D4FC6" wp14:editId="31E43E53">
            <wp:extent cx="6126480" cy="2377440"/>
            <wp:effectExtent l="0" t="0" r="7620" b="3810"/>
            <wp:docPr id="92835772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357722" name="Picture 1" descr="A computer screen shot of a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351FC" w14:textId="77777777" w:rsidR="00405D62" w:rsidRDefault="00405D6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i/>
          <w:color w:val="000000"/>
          <w:sz w:val="22"/>
          <w:szCs w:val="22"/>
        </w:rPr>
      </w:pPr>
    </w:p>
    <w:p w14:paraId="609736AB" w14:textId="77777777" w:rsidR="00FD0033" w:rsidRDefault="00FD003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i/>
          <w:color w:val="000000"/>
          <w:sz w:val="22"/>
          <w:szCs w:val="22"/>
        </w:rPr>
      </w:pPr>
    </w:p>
    <w:p w14:paraId="76C68FD7" w14:textId="21A0BDC8" w:rsidR="00FD0033" w:rsidRDefault="00FD003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iCs/>
          <w:color w:val="000000"/>
          <w:sz w:val="22"/>
          <w:szCs w:val="22"/>
        </w:rPr>
      </w:pPr>
      <w:r>
        <w:rPr>
          <w:rFonts w:ascii="Calibri" w:eastAsia="Calibri" w:hAnsi="Calibri" w:cs="Calibri"/>
          <w:iCs/>
          <w:color w:val="000000"/>
          <w:sz w:val="22"/>
          <w:szCs w:val="22"/>
        </w:rPr>
        <w:t>When running the</w:t>
      </w:r>
      <w:r w:rsidR="0032289B">
        <w:rPr>
          <w:rFonts w:ascii="Calibri" w:eastAsia="Calibri" w:hAnsi="Calibri" w:cs="Calibri"/>
          <w:iCs/>
          <w:color w:val="000000"/>
          <w:sz w:val="22"/>
          <w:szCs w:val="22"/>
        </w:rPr>
        <w:t xml:space="preserve"> Test Convert Path Coverage file </w:t>
      </w:r>
      <w:proofErr w:type="gramStart"/>
      <w:r w:rsidR="0032289B">
        <w:rPr>
          <w:rFonts w:ascii="Calibri" w:eastAsia="Calibri" w:hAnsi="Calibri" w:cs="Calibri"/>
          <w:iCs/>
          <w:color w:val="000000"/>
          <w:sz w:val="22"/>
          <w:szCs w:val="22"/>
        </w:rPr>
        <w:t>it</w:t>
      </w:r>
      <w:proofErr w:type="gramEnd"/>
      <w:r w:rsidR="0032289B">
        <w:rPr>
          <w:rFonts w:ascii="Calibri" w:eastAsia="Calibri" w:hAnsi="Calibri" w:cs="Calibri"/>
          <w:iCs/>
          <w:color w:val="000000"/>
          <w:sz w:val="22"/>
          <w:szCs w:val="22"/>
        </w:rPr>
        <w:t xml:space="preserve"> convers 100% of the Converter class</w:t>
      </w:r>
      <w:r w:rsidR="00CC0BCB">
        <w:rPr>
          <w:rFonts w:ascii="Calibri" w:eastAsia="Calibri" w:hAnsi="Calibri" w:cs="Calibri"/>
          <w:iCs/>
          <w:color w:val="000000"/>
          <w:sz w:val="22"/>
          <w:szCs w:val="22"/>
        </w:rPr>
        <w:t>:</w:t>
      </w:r>
    </w:p>
    <w:p w14:paraId="68EE1BF2" w14:textId="77777777" w:rsidR="00CC0BCB" w:rsidRDefault="00CC0BC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iCs/>
          <w:color w:val="000000"/>
          <w:sz w:val="22"/>
          <w:szCs w:val="22"/>
        </w:rPr>
      </w:pPr>
    </w:p>
    <w:p w14:paraId="1D4A7F13" w14:textId="503F31FD" w:rsidR="00CC0BCB" w:rsidRPr="00FD0033" w:rsidRDefault="00CC0BC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iCs/>
          <w:color w:val="000000"/>
          <w:sz w:val="22"/>
          <w:szCs w:val="22"/>
        </w:rPr>
      </w:pPr>
      <w:r w:rsidRPr="00CC0BCB">
        <w:rPr>
          <w:rFonts w:ascii="Calibri" w:eastAsia="Calibri" w:hAnsi="Calibri" w:cs="Calibri"/>
          <w:iCs/>
          <w:color w:val="000000"/>
          <w:sz w:val="22"/>
          <w:szCs w:val="22"/>
        </w:rPr>
        <w:drawing>
          <wp:inline distT="0" distB="0" distL="0" distR="0" wp14:anchorId="236D958C" wp14:editId="3E0EDF25">
            <wp:extent cx="5372850" cy="609685"/>
            <wp:effectExtent l="0" t="0" r="0" b="0"/>
            <wp:docPr id="455524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5244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23EA" w14:textId="77777777" w:rsidR="00135864" w:rsidRDefault="00135864" w:rsidP="00350B62">
      <w:pPr>
        <w:pStyle w:val="Heading2"/>
        <w:numPr>
          <w:ilvl w:val="0"/>
          <w:numId w:val="0"/>
        </w:numPr>
        <w:rPr>
          <w:rFonts w:ascii="Calibri" w:eastAsia="Calibri" w:hAnsi="Calibri" w:cs="Calibri"/>
          <w:color w:val="000000"/>
        </w:rPr>
      </w:pPr>
    </w:p>
    <w:p w14:paraId="4E916AD7" w14:textId="77777777" w:rsidR="00135864" w:rsidRDefault="00135864" w:rsidP="00350B62">
      <w:pPr>
        <w:pStyle w:val="Heading2"/>
        <w:numPr>
          <w:ilvl w:val="0"/>
          <w:numId w:val="0"/>
        </w:numPr>
        <w:rPr>
          <w:rFonts w:ascii="Calibri" w:eastAsia="Calibri" w:hAnsi="Calibri" w:cs="Calibri"/>
          <w:color w:val="000000"/>
        </w:rPr>
      </w:pPr>
    </w:p>
    <w:p w14:paraId="4B53CA4B" w14:textId="77777777" w:rsidR="00135864" w:rsidRDefault="00135864" w:rsidP="00350B62">
      <w:pPr>
        <w:pStyle w:val="Heading2"/>
        <w:numPr>
          <w:ilvl w:val="0"/>
          <w:numId w:val="0"/>
        </w:numPr>
        <w:rPr>
          <w:rFonts w:ascii="Calibri" w:eastAsia="Calibri" w:hAnsi="Calibri" w:cs="Calibri"/>
          <w:color w:val="000000"/>
        </w:rPr>
      </w:pPr>
    </w:p>
    <w:p w14:paraId="3F4DF9D5" w14:textId="77777777" w:rsidR="00135864" w:rsidRDefault="00135864" w:rsidP="00350B62">
      <w:pPr>
        <w:pStyle w:val="Heading2"/>
        <w:numPr>
          <w:ilvl w:val="0"/>
          <w:numId w:val="0"/>
        </w:numPr>
        <w:rPr>
          <w:rFonts w:ascii="Calibri" w:eastAsia="Calibri" w:hAnsi="Calibri" w:cs="Calibri"/>
          <w:color w:val="000000"/>
        </w:rPr>
      </w:pPr>
    </w:p>
    <w:p w14:paraId="2DBAEFF6" w14:textId="77777777" w:rsidR="00135864" w:rsidRDefault="00135864" w:rsidP="00350B62">
      <w:pPr>
        <w:pStyle w:val="Heading2"/>
        <w:numPr>
          <w:ilvl w:val="0"/>
          <w:numId w:val="0"/>
        </w:numPr>
        <w:rPr>
          <w:rFonts w:ascii="Calibri" w:eastAsia="Calibri" w:hAnsi="Calibri" w:cs="Calibri"/>
          <w:color w:val="000000"/>
        </w:rPr>
      </w:pPr>
    </w:p>
    <w:p w14:paraId="18926469" w14:textId="77777777" w:rsidR="00135864" w:rsidRDefault="00135864" w:rsidP="00350B62">
      <w:pPr>
        <w:pStyle w:val="Heading2"/>
        <w:numPr>
          <w:ilvl w:val="0"/>
          <w:numId w:val="0"/>
        </w:numPr>
        <w:rPr>
          <w:rFonts w:ascii="Calibri" w:eastAsia="Calibri" w:hAnsi="Calibri" w:cs="Calibri"/>
          <w:color w:val="000000"/>
        </w:rPr>
      </w:pPr>
    </w:p>
    <w:p w14:paraId="2AF35730" w14:textId="77777777" w:rsidR="00135864" w:rsidRDefault="00135864" w:rsidP="00350B62">
      <w:pPr>
        <w:pStyle w:val="Heading2"/>
        <w:numPr>
          <w:ilvl w:val="0"/>
          <w:numId w:val="0"/>
        </w:numPr>
        <w:rPr>
          <w:rFonts w:ascii="Calibri" w:eastAsia="Calibri" w:hAnsi="Calibri" w:cs="Calibri"/>
          <w:color w:val="000000"/>
        </w:rPr>
      </w:pPr>
    </w:p>
    <w:p w14:paraId="3496801A" w14:textId="77777777" w:rsidR="00135864" w:rsidRDefault="00135864" w:rsidP="00350B62">
      <w:pPr>
        <w:pStyle w:val="Heading2"/>
        <w:numPr>
          <w:ilvl w:val="0"/>
          <w:numId w:val="0"/>
        </w:numPr>
        <w:rPr>
          <w:rFonts w:ascii="Calibri" w:eastAsia="Calibri" w:hAnsi="Calibri" w:cs="Calibri"/>
          <w:color w:val="000000"/>
        </w:rPr>
      </w:pPr>
    </w:p>
    <w:p w14:paraId="54511842" w14:textId="77777777" w:rsidR="00135864" w:rsidRDefault="00135864" w:rsidP="00350B62">
      <w:pPr>
        <w:pStyle w:val="Heading2"/>
        <w:numPr>
          <w:ilvl w:val="0"/>
          <w:numId w:val="0"/>
        </w:numPr>
        <w:rPr>
          <w:rFonts w:ascii="Calibri" w:eastAsia="Calibri" w:hAnsi="Calibri" w:cs="Calibri"/>
          <w:color w:val="000000"/>
        </w:rPr>
      </w:pPr>
    </w:p>
    <w:p w14:paraId="4E4AD44D" w14:textId="77777777" w:rsidR="00135864" w:rsidRPr="00135864" w:rsidRDefault="00135864" w:rsidP="00135864"/>
    <w:p w14:paraId="18597B4D" w14:textId="0CBD46C8" w:rsidR="00350B62" w:rsidRDefault="00350B62" w:rsidP="00350B62">
      <w:pPr>
        <w:pStyle w:val="Heading2"/>
        <w:numPr>
          <w:ilvl w:val="0"/>
          <w:numId w:val="0"/>
        </w:numPr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lastRenderedPageBreak/>
        <w:t>3.2</w:t>
      </w:r>
      <w:r>
        <w:rPr>
          <w:rFonts w:ascii="Calibri" w:eastAsia="Calibri" w:hAnsi="Calibri" w:cs="Calibri"/>
          <w:color w:val="000000"/>
        </w:rPr>
        <w:tab/>
        <w:t>Control-Flow: Branch Coverage</w:t>
      </w:r>
    </w:p>
    <w:p w14:paraId="7F31E167" w14:textId="7DE7FFC2" w:rsidR="00353DF9" w:rsidRPr="00353DF9" w:rsidRDefault="00353DF9" w:rsidP="00353DF9">
      <w:r>
        <w:t xml:space="preserve">In this convert weight </w:t>
      </w:r>
      <w:r w:rsidR="00E84AA5">
        <w:t>method,</w:t>
      </w:r>
      <w:r>
        <w:t xml:space="preserve"> there </w:t>
      </w:r>
      <w:r w:rsidR="00141A59">
        <w:t>are</w:t>
      </w:r>
      <w:r>
        <w:t xml:space="preserve"> two switch case statements that </w:t>
      </w:r>
      <w:r w:rsidR="009F78FA">
        <w:t>contai</w:t>
      </w:r>
      <w:r w:rsidR="00141A59">
        <w:t xml:space="preserve">n </w:t>
      </w:r>
      <w:r>
        <w:t xml:space="preserve">a collective total of </w:t>
      </w:r>
      <w:r w:rsidR="00C422A4">
        <w:t xml:space="preserve">10 </w:t>
      </w:r>
      <w:r w:rsidR="00A3782B">
        <w:t xml:space="preserve">conditional </w:t>
      </w:r>
      <w:r w:rsidR="00C422A4">
        <w:t>branches</w:t>
      </w:r>
      <w:r w:rsidR="009F78FA">
        <w:t xml:space="preserve">. To achieve full branch coverage each condition must be evaluated to </w:t>
      </w:r>
      <w:proofErr w:type="gramStart"/>
      <w:r w:rsidR="009F78FA">
        <w:t>true</w:t>
      </w:r>
      <w:proofErr w:type="gramEnd"/>
      <w:r w:rsidR="009F78FA">
        <w:t xml:space="preserve"> and false.</w:t>
      </w:r>
      <w:r w:rsidR="00141A59">
        <w:t xml:space="preserve"> Due to the nature of our method</w:t>
      </w:r>
      <w:r w:rsidR="006975BE">
        <w:t xml:space="preserve">, it was </w:t>
      </w:r>
      <w:r w:rsidR="00256FA7">
        <w:t>necessary</w:t>
      </w:r>
      <w:r w:rsidR="006975BE">
        <w:t xml:space="preserve"> for each condition to evaluate to true and false to reach every node and achieve full node coverage</w:t>
      </w:r>
      <w:r w:rsidR="00532D66">
        <w:t>. Therefore, we have already achieved full branch coverage through the tests previously used.</w:t>
      </w:r>
    </w:p>
    <w:p w14:paraId="6008FACB" w14:textId="6F4CF92F" w:rsidR="00EC7322" w:rsidRDefault="00A3782B" w:rsidP="00350B62">
      <w:r>
        <w:rPr>
          <w:noProof/>
        </w:rPr>
        <w:drawing>
          <wp:inline distT="0" distB="0" distL="0" distR="0" wp14:anchorId="0C71FF9F" wp14:editId="5322A25E">
            <wp:extent cx="6126480" cy="5084445"/>
            <wp:effectExtent l="0" t="0" r="7620" b="1905"/>
            <wp:docPr id="592331139" name="Picture 4" descr="A diagram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331139" name="Picture 4" descr="A diagram of a graph&#10;&#10;Description automatically generated with medium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508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12EFA" w14:textId="36022C68" w:rsidR="00EC7322" w:rsidRPr="00A3782B" w:rsidRDefault="00EC7322" w:rsidP="00A3782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i/>
          <w:color w:val="000000"/>
          <w:sz w:val="22"/>
          <w:szCs w:val="22"/>
        </w:rPr>
      </w:pPr>
    </w:p>
    <w:p w14:paraId="2D777062" w14:textId="5789C043" w:rsidR="00350B62" w:rsidRDefault="00A3782B" w:rsidP="00A3782B">
      <w:pPr>
        <w:pStyle w:val="Heading2"/>
        <w:numPr>
          <w:ilvl w:val="0"/>
          <w:numId w:val="0"/>
        </w:numPr>
        <w:jc w:val="center"/>
        <w:rPr>
          <w:rFonts w:ascii="Calibri" w:eastAsia="Calibri" w:hAnsi="Calibri" w:cs="Calibri"/>
          <w:color w:val="000000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11862F18" wp14:editId="7A2E745A">
            <wp:simplePos x="0" y="0"/>
            <wp:positionH relativeFrom="margin">
              <wp:align>center</wp:align>
            </wp:positionH>
            <wp:positionV relativeFrom="paragraph">
              <wp:posOffset>-432</wp:posOffset>
            </wp:positionV>
            <wp:extent cx="3188335" cy="2646045"/>
            <wp:effectExtent l="0" t="0" r="0" b="1905"/>
            <wp:wrapTopAndBottom/>
            <wp:docPr id="1644962914" name="Picture 3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962914" name="Picture 3" descr="A diagram of a dia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335" cy="2646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350B62">
        <w:rPr>
          <w:rFonts w:ascii="Calibri" w:eastAsia="Calibri" w:hAnsi="Calibri" w:cs="Calibri"/>
          <w:color w:val="000000"/>
        </w:rPr>
        <w:t>3.3</w:t>
      </w:r>
      <w:r w:rsidR="00350B62">
        <w:rPr>
          <w:rFonts w:ascii="Calibri" w:eastAsia="Calibri" w:hAnsi="Calibri" w:cs="Calibri"/>
          <w:color w:val="000000"/>
        </w:rPr>
        <w:tab/>
        <w:t>Blackbo</w:t>
      </w:r>
      <w:r w:rsidR="0021600F">
        <w:rPr>
          <w:rFonts w:ascii="Calibri" w:eastAsia="Calibri" w:hAnsi="Calibri" w:cs="Calibri"/>
          <w:color w:val="000000"/>
        </w:rPr>
        <w:t>x</w:t>
      </w:r>
      <w:r w:rsidR="00350B62">
        <w:rPr>
          <w:rFonts w:ascii="Calibri" w:eastAsia="Calibri" w:hAnsi="Calibri" w:cs="Calibri"/>
          <w:color w:val="000000"/>
        </w:rPr>
        <w:t>: BVT Coverage</w:t>
      </w:r>
    </w:p>
    <w:p w14:paraId="08CC3C3D" w14:textId="38E2A076" w:rsidR="00EC7322" w:rsidRDefault="00054E3A" w:rsidP="00350B62">
      <w:r>
        <w:t xml:space="preserve">We finished our testing by performing boundary value analysis to see how our software held up against extreme and unexpected values. </w:t>
      </w:r>
      <w:r w:rsidR="00A12E55">
        <w:t xml:space="preserve">To achieve </w:t>
      </w:r>
      <w:r w:rsidR="00EC0ABB">
        <w:t>this,</w:t>
      </w:r>
      <w:r w:rsidR="00A12E55">
        <w:t xml:space="preserve"> we used multiple types of BVA including  normal BVA, robust BVA, and robust </w:t>
      </w:r>
      <w:proofErr w:type="gramStart"/>
      <w:r w:rsidR="00A12E55">
        <w:t>worst case</w:t>
      </w:r>
      <w:proofErr w:type="gramEnd"/>
      <w:r w:rsidR="00A12E55">
        <w:t xml:space="preserve"> testing. </w:t>
      </w:r>
      <w:r w:rsidR="004F1160">
        <w:t>We chose BVA to see if our program is still accurate under extreme conditions and if our program threw any error under extreme</w:t>
      </w:r>
      <w:r w:rsidR="00CB6439">
        <w:t xml:space="preserve"> values. Input values included are many but</w:t>
      </w:r>
      <w:r w:rsidR="001D29C3">
        <w:t xml:space="preserve"> contain values like, 0, -1, </w:t>
      </w:r>
      <w:proofErr w:type="spellStart"/>
      <w:r w:rsidR="001D29C3">
        <w:t>Interger.MAX_VALUE</w:t>
      </w:r>
      <w:proofErr w:type="spellEnd"/>
      <w:r w:rsidR="005776D2">
        <w:t xml:space="preserve">, </w:t>
      </w:r>
      <w:proofErr w:type="spellStart"/>
      <w:r w:rsidR="005776D2">
        <w:t>Integer.MAX_VALUE</w:t>
      </w:r>
      <w:proofErr w:type="spellEnd"/>
      <w:r w:rsidR="005776D2">
        <w:t xml:space="preserve"> * 12, etc. and </w:t>
      </w:r>
      <w:r w:rsidR="00EC0ABB">
        <w:t>using</w:t>
      </w:r>
      <w:r w:rsidR="005776D2">
        <w:t xml:space="preserve"> Junit assert tests we could see if our program produced the correct result </w:t>
      </w:r>
      <w:r w:rsidR="00EC0ABB">
        <w:t>to a certain degree of accuracy.</w:t>
      </w:r>
    </w:p>
    <w:p w14:paraId="7A4B0788" w14:textId="7CE6B1A3" w:rsidR="00EC7322" w:rsidRDefault="00EC7322" w:rsidP="00EC732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i/>
          <w:color w:val="000000"/>
          <w:sz w:val="22"/>
          <w:szCs w:val="22"/>
        </w:rPr>
      </w:pPr>
    </w:p>
    <w:p w14:paraId="75F3B527" w14:textId="25A65653" w:rsidR="00693FEA" w:rsidRPr="00693FEA" w:rsidRDefault="00693FEA" w:rsidP="00EC732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iCs/>
          <w:color w:val="000000"/>
          <w:sz w:val="22"/>
          <w:szCs w:val="22"/>
        </w:rPr>
      </w:pPr>
      <w:r>
        <w:rPr>
          <w:rFonts w:ascii="Calibri" w:eastAsia="Calibri" w:hAnsi="Calibri" w:cs="Calibri"/>
          <w:iCs/>
          <w:color w:val="000000"/>
          <w:sz w:val="22"/>
          <w:szCs w:val="22"/>
        </w:rPr>
        <w:t>After running the tests there were numerous failed tests, showing values that were simply inaccurate due to the large values added. Simply if you try to convert</w:t>
      </w:r>
      <w:r w:rsidR="00407E1C">
        <w:rPr>
          <w:rFonts w:ascii="Calibri" w:eastAsia="Calibri" w:hAnsi="Calibri" w:cs="Calibri"/>
          <w:iCs/>
          <w:color w:val="000000"/>
          <w:sz w:val="22"/>
          <w:szCs w:val="22"/>
        </w:rPr>
        <w:t xml:space="preserve"> 1,475,894,374 miles to mm your answer will not be accurate to 0.01. </w:t>
      </w:r>
      <w:r w:rsidR="00AD6E0A">
        <w:rPr>
          <w:rFonts w:ascii="Calibri" w:eastAsia="Calibri" w:hAnsi="Calibri" w:cs="Calibri"/>
          <w:iCs/>
          <w:color w:val="000000"/>
          <w:sz w:val="22"/>
          <w:szCs w:val="22"/>
        </w:rPr>
        <w:t xml:space="preserve">Given more time we would ideally examine each test and identify how accurate we require the results to be, then use the BVA tests to </w:t>
      </w:r>
      <w:r w:rsidR="00545CC7">
        <w:rPr>
          <w:rFonts w:ascii="Calibri" w:eastAsia="Calibri" w:hAnsi="Calibri" w:cs="Calibri"/>
          <w:iCs/>
          <w:color w:val="000000"/>
          <w:sz w:val="22"/>
          <w:szCs w:val="22"/>
        </w:rPr>
        <w:t>see which conversions meet our accuracy standards and which need improved on, then make the necessary improvements.</w:t>
      </w:r>
    </w:p>
    <w:p w14:paraId="26D5FCAC" w14:textId="77777777" w:rsidR="00EC7322" w:rsidRDefault="00EC7322" w:rsidP="00350B62"/>
    <w:p w14:paraId="7FF415D2" w14:textId="5F4BA595" w:rsidR="00350B62" w:rsidRDefault="00350B62" w:rsidP="00350B62">
      <w:pPr>
        <w:pStyle w:val="Heading2"/>
        <w:numPr>
          <w:ilvl w:val="0"/>
          <w:numId w:val="0"/>
        </w:numPr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3.4</w:t>
      </w:r>
      <w:r>
        <w:rPr>
          <w:rFonts w:ascii="Calibri" w:eastAsia="Calibri" w:hAnsi="Calibri" w:cs="Calibri"/>
          <w:color w:val="000000"/>
        </w:rPr>
        <w:tab/>
        <w:t>Regression Testing</w:t>
      </w:r>
    </w:p>
    <w:p w14:paraId="0A7388CE" w14:textId="1E52BAA5" w:rsidR="00EC7322" w:rsidRDefault="0031765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iCs/>
          <w:color w:val="000000"/>
          <w:sz w:val="22"/>
          <w:szCs w:val="22"/>
        </w:rPr>
      </w:pPr>
      <w:r>
        <w:rPr>
          <w:rFonts w:ascii="Calibri" w:eastAsia="Calibri" w:hAnsi="Calibri" w:cs="Calibri"/>
          <w:iCs/>
          <w:color w:val="000000"/>
          <w:sz w:val="22"/>
          <w:szCs w:val="22"/>
        </w:rPr>
        <w:t>F</w:t>
      </w:r>
      <w:r w:rsidR="006177C3">
        <w:rPr>
          <w:rFonts w:ascii="Calibri" w:eastAsia="Calibri" w:hAnsi="Calibri" w:cs="Calibri"/>
          <w:iCs/>
          <w:color w:val="000000"/>
          <w:sz w:val="22"/>
          <w:szCs w:val="22"/>
        </w:rPr>
        <w:t xml:space="preserve">or regression testing we </w:t>
      </w:r>
      <w:r w:rsidR="003B2CE5">
        <w:rPr>
          <w:rFonts w:ascii="Calibri" w:eastAsia="Calibri" w:hAnsi="Calibri" w:cs="Calibri"/>
          <w:iCs/>
          <w:color w:val="000000"/>
          <w:sz w:val="22"/>
          <w:szCs w:val="22"/>
        </w:rPr>
        <w:t>set up</w:t>
      </w:r>
      <w:r w:rsidR="006177C3">
        <w:rPr>
          <w:rFonts w:ascii="Calibri" w:eastAsia="Calibri" w:hAnsi="Calibri" w:cs="Calibri"/>
          <w:iCs/>
          <w:color w:val="000000"/>
          <w:sz w:val="22"/>
          <w:szCs w:val="22"/>
        </w:rPr>
        <w:t xml:space="preserve"> a pipeline using Jenkins</w:t>
      </w:r>
      <w:r w:rsidR="009A319F">
        <w:rPr>
          <w:rFonts w:ascii="Calibri" w:eastAsia="Calibri" w:hAnsi="Calibri" w:cs="Calibri"/>
          <w:iCs/>
          <w:color w:val="000000"/>
          <w:sz w:val="22"/>
          <w:szCs w:val="22"/>
        </w:rPr>
        <w:t xml:space="preserve"> to build and test our project. We have it </w:t>
      </w:r>
      <w:proofErr w:type="gramStart"/>
      <w:r w:rsidR="009A319F">
        <w:rPr>
          <w:rFonts w:ascii="Calibri" w:eastAsia="Calibri" w:hAnsi="Calibri" w:cs="Calibri"/>
          <w:iCs/>
          <w:color w:val="000000"/>
          <w:sz w:val="22"/>
          <w:szCs w:val="22"/>
        </w:rPr>
        <w:t>setup</w:t>
      </w:r>
      <w:proofErr w:type="gramEnd"/>
      <w:r w:rsidR="009A319F">
        <w:rPr>
          <w:rFonts w:ascii="Calibri" w:eastAsia="Calibri" w:hAnsi="Calibri" w:cs="Calibri"/>
          <w:iCs/>
          <w:color w:val="000000"/>
          <w:sz w:val="22"/>
          <w:szCs w:val="22"/>
        </w:rPr>
        <w:t xml:space="preserve"> to run </w:t>
      </w:r>
      <w:r w:rsidR="00A64DD4">
        <w:rPr>
          <w:rFonts w:ascii="Calibri" w:eastAsia="Calibri" w:hAnsi="Calibri" w:cs="Calibri"/>
          <w:iCs/>
          <w:color w:val="000000"/>
          <w:sz w:val="22"/>
          <w:szCs w:val="22"/>
        </w:rPr>
        <w:t>all</w:t>
      </w:r>
      <w:r w:rsidR="009A319F">
        <w:rPr>
          <w:rFonts w:ascii="Calibri" w:eastAsia="Calibri" w:hAnsi="Calibri" w:cs="Calibri"/>
          <w:iCs/>
          <w:color w:val="000000"/>
          <w:sz w:val="22"/>
          <w:szCs w:val="22"/>
        </w:rPr>
        <w:t xml:space="preserve"> our test classes </w:t>
      </w:r>
      <w:r w:rsidR="003B2CE5">
        <w:rPr>
          <w:rFonts w:ascii="Calibri" w:eastAsia="Calibri" w:hAnsi="Calibri" w:cs="Calibri"/>
          <w:iCs/>
          <w:color w:val="000000"/>
          <w:sz w:val="22"/>
          <w:szCs w:val="22"/>
        </w:rPr>
        <w:t>every time</w:t>
      </w:r>
      <w:r w:rsidR="009A319F">
        <w:rPr>
          <w:rFonts w:ascii="Calibri" w:eastAsia="Calibri" w:hAnsi="Calibri" w:cs="Calibri"/>
          <w:iCs/>
          <w:color w:val="000000"/>
          <w:sz w:val="22"/>
          <w:szCs w:val="22"/>
        </w:rPr>
        <w:t xml:space="preserve"> we build the project, this ensure that</w:t>
      </w:r>
      <w:r w:rsidR="003B2CE5">
        <w:rPr>
          <w:rFonts w:ascii="Calibri" w:eastAsia="Calibri" w:hAnsi="Calibri" w:cs="Calibri"/>
          <w:iCs/>
          <w:color w:val="000000"/>
          <w:sz w:val="22"/>
          <w:szCs w:val="22"/>
        </w:rPr>
        <w:t xml:space="preserve"> any new developments to the code will have to pass the tests for the build to succeed.</w:t>
      </w:r>
    </w:p>
    <w:p w14:paraId="589B8718" w14:textId="77777777" w:rsidR="000C1FC8" w:rsidRDefault="000C1FC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iCs/>
          <w:color w:val="000000"/>
          <w:sz w:val="22"/>
          <w:szCs w:val="22"/>
        </w:rPr>
      </w:pPr>
    </w:p>
    <w:p w14:paraId="6E1D84BD" w14:textId="7B8EE65D" w:rsidR="000C1FC8" w:rsidRDefault="000C1FC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iCs/>
          <w:color w:val="000000"/>
          <w:sz w:val="22"/>
          <w:szCs w:val="22"/>
        </w:rPr>
      </w:pPr>
      <w:r>
        <w:rPr>
          <w:rFonts w:ascii="Calibri" w:eastAsia="Calibri" w:hAnsi="Calibri" w:cs="Calibri"/>
          <w:iCs/>
          <w:color w:val="000000"/>
          <w:sz w:val="22"/>
          <w:szCs w:val="22"/>
        </w:rPr>
        <w:lastRenderedPageBreak/>
        <w:t>We also configure the Jenkins file to publish test reports</w:t>
      </w:r>
      <w:r w:rsidR="00A64DD4">
        <w:rPr>
          <w:rFonts w:ascii="Calibri" w:eastAsia="Calibri" w:hAnsi="Calibri" w:cs="Calibri"/>
          <w:iCs/>
          <w:color w:val="000000"/>
          <w:sz w:val="22"/>
          <w:szCs w:val="22"/>
        </w:rPr>
        <w:t xml:space="preserve"> as shown </w:t>
      </w:r>
      <w:r w:rsidR="00461A56">
        <w:rPr>
          <w:rFonts w:ascii="Calibri" w:eastAsia="Calibri" w:hAnsi="Calibri" w:cs="Calibri"/>
          <w:iCs/>
          <w:color w:val="000000"/>
          <w:sz w:val="22"/>
          <w:szCs w:val="22"/>
        </w:rPr>
        <w:t xml:space="preserve">in the example </w:t>
      </w:r>
      <w:r w:rsidR="00A64DD4">
        <w:rPr>
          <w:rFonts w:ascii="Calibri" w:eastAsia="Calibri" w:hAnsi="Calibri" w:cs="Calibri"/>
          <w:iCs/>
          <w:color w:val="000000"/>
          <w:sz w:val="22"/>
          <w:szCs w:val="22"/>
        </w:rPr>
        <w:t>below:</w:t>
      </w:r>
    </w:p>
    <w:p w14:paraId="758424F3" w14:textId="77777777" w:rsidR="00A64DD4" w:rsidRDefault="00A64DD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iCs/>
          <w:color w:val="000000"/>
          <w:sz w:val="22"/>
          <w:szCs w:val="22"/>
        </w:rPr>
      </w:pPr>
    </w:p>
    <w:p w14:paraId="7FF53415" w14:textId="729BB0E7" w:rsidR="00A64DD4" w:rsidRPr="000C1FC8" w:rsidRDefault="00AD793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iCs/>
          <w:color w:val="000000"/>
          <w:sz w:val="22"/>
          <w:szCs w:val="22"/>
        </w:rPr>
      </w:pPr>
      <w:r w:rsidRPr="00AD7930">
        <w:rPr>
          <w:rFonts w:ascii="Calibri" w:eastAsia="Calibri" w:hAnsi="Calibri" w:cs="Calibri"/>
          <w:iCs/>
          <w:color w:val="000000"/>
          <w:sz w:val="22"/>
          <w:szCs w:val="22"/>
        </w:rPr>
        <w:drawing>
          <wp:inline distT="0" distB="0" distL="0" distR="0" wp14:anchorId="59DE735F" wp14:editId="5380DAD1">
            <wp:extent cx="4037990" cy="2018995"/>
            <wp:effectExtent l="0" t="0" r="635" b="635"/>
            <wp:docPr id="12438048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80481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42999" cy="202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0CB81" w14:textId="694D754C" w:rsidR="00B7442F" w:rsidRDefault="00350B62" w:rsidP="00350B62">
      <w:pPr>
        <w:pStyle w:val="Heading2"/>
        <w:numPr>
          <w:ilvl w:val="2"/>
          <w:numId w:val="36"/>
        </w:numPr>
      </w:pPr>
      <w:r>
        <w:t>Testing Through Continuous Build Pipeline</w:t>
      </w:r>
    </w:p>
    <w:p w14:paraId="077425D2" w14:textId="0F925758" w:rsidR="00EC7322" w:rsidRDefault="00D86221" w:rsidP="00EC7322">
      <w:r>
        <w:t>We configured the build pipeline</w:t>
      </w:r>
      <w:r w:rsidR="00E03E85">
        <w:t xml:space="preserve"> first fetch the latest source code, then attempt to build our project, lastly</w:t>
      </w:r>
      <w:r w:rsidR="00207C0C">
        <w:t xml:space="preserve">, it performs </w:t>
      </w:r>
      <w:r w:rsidR="0062117D">
        <w:t>all</w:t>
      </w:r>
      <w:r w:rsidR="00207C0C">
        <w:t xml:space="preserve"> our test classes and publishes the test report.</w:t>
      </w:r>
    </w:p>
    <w:p w14:paraId="47DBDAD2" w14:textId="76845B6E" w:rsidR="00B7442F" w:rsidRDefault="00350B62" w:rsidP="00350B6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240" w:line="240" w:lineRule="auto"/>
      </w:pPr>
      <w:bookmarkStart w:id="8" w:name="_heading=h.3fwokq0" w:colFirst="0" w:colLast="0"/>
      <w:bookmarkEnd w:id="8"/>
      <w:r>
        <w:rPr>
          <w:b/>
          <w:color w:val="000000"/>
          <w:sz w:val="36"/>
          <w:szCs w:val="36"/>
        </w:rPr>
        <w:t>4</w:t>
      </w:r>
      <w:r>
        <w:rPr>
          <w:b/>
          <w:color w:val="000000"/>
          <w:sz w:val="36"/>
          <w:szCs w:val="36"/>
        </w:rPr>
        <w:tab/>
      </w:r>
      <w:r w:rsidR="00B80359">
        <w:rPr>
          <w:b/>
          <w:color w:val="000000"/>
          <w:sz w:val="36"/>
          <w:szCs w:val="36"/>
        </w:rPr>
        <w:t>Work-Load Distribution</w:t>
      </w:r>
    </w:p>
    <w:p w14:paraId="6232D7B6" w14:textId="77777777" w:rsidR="004E2E23" w:rsidRDefault="004E2E2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i/>
          <w:color w:val="000000"/>
          <w:sz w:val="22"/>
          <w:szCs w:val="22"/>
        </w:rPr>
      </w:pPr>
    </w:p>
    <w:p w14:paraId="6FFBD6C1" w14:textId="0BC9F671" w:rsidR="00B7442F" w:rsidRDefault="00D1517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iCs/>
          <w:color w:val="000000"/>
          <w:sz w:val="22"/>
          <w:szCs w:val="22"/>
        </w:rPr>
      </w:pPr>
      <w:r>
        <w:rPr>
          <w:rFonts w:ascii="Calibri" w:eastAsia="Calibri" w:hAnsi="Calibri" w:cs="Calibri"/>
          <w:iCs/>
          <w:color w:val="000000"/>
          <w:sz w:val="22"/>
          <w:szCs w:val="22"/>
        </w:rPr>
        <w:t>The workload</w:t>
      </w:r>
      <w:r w:rsidR="00A03276">
        <w:rPr>
          <w:rFonts w:ascii="Calibri" w:eastAsia="Calibri" w:hAnsi="Calibri" w:cs="Calibri"/>
          <w:iCs/>
          <w:color w:val="000000"/>
          <w:sz w:val="22"/>
          <w:szCs w:val="22"/>
        </w:rPr>
        <w:t xml:space="preserve"> </w:t>
      </w:r>
      <w:r w:rsidR="00281F0C">
        <w:rPr>
          <w:rFonts w:ascii="Calibri" w:eastAsia="Calibri" w:hAnsi="Calibri" w:cs="Calibri"/>
          <w:iCs/>
          <w:color w:val="000000"/>
          <w:sz w:val="22"/>
          <w:szCs w:val="22"/>
        </w:rPr>
        <w:t>was evenly</w:t>
      </w:r>
      <w:r w:rsidR="00A03276">
        <w:rPr>
          <w:rFonts w:ascii="Calibri" w:eastAsia="Calibri" w:hAnsi="Calibri" w:cs="Calibri"/>
          <w:iCs/>
          <w:color w:val="000000"/>
          <w:sz w:val="22"/>
          <w:szCs w:val="22"/>
        </w:rPr>
        <w:t xml:space="preserve"> distributed between</w:t>
      </w:r>
      <w:r w:rsidR="004E2E23">
        <w:rPr>
          <w:rFonts w:ascii="Calibri" w:eastAsia="Calibri" w:hAnsi="Calibri" w:cs="Calibri"/>
          <w:iCs/>
          <w:color w:val="000000"/>
          <w:sz w:val="22"/>
          <w:szCs w:val="22"/>
        </w:rPr>
        <w:t xml:space="preserve"> us</w:t>
      </w:r>
      <w:r w:rsidR="00A03276">
        <w:rPr>
          <w:rFonts w:ascii="Calibri" w:eastAsia="Calibri" w:hAnsi="Calibri" w:cs="Calibri"/>
          <w:iCs/>
          <w:color w:val="000000"/>
          <w:sz w:val="22"/>
          <w:szCs w:val="22"/>
        </w:rPr>
        <w:t xml:space="preserve"> </w:t>
      </w:r>
      <w:r>
        <w:rPr>
          <w:rFonts w:ascii="Calibri" w:eastAsia="Calibri" w:hAnsi="Calibri" w:cs="Calibri"/>
          <w:iCs/>
          <w:color w:val="000000"/>
          <w:sz w:val="22"/>
          <w:szCs w:val="22"/>
        </w:rPr>
        <w:t>for the project. Early in the project timeline, we worked together to design</w:t>
      </w:r>
      <w:r w:rsidR="005E50EB">
        <w:rPr>
          <w:rFonts w:ascii="Calibri" w:eastAsia="Calibri" w:hAnsi="Calibri" w:cs="Calibri"/>
          <w:iCs/>
          <w:color w:val="000000"/>
          <w:sz w:val="22"/>
          <w:szCs w:val="22"/>
        </w:rPr>
        <w:t xml:space="preserve"> the methods we wanted to </w:t>
      </w:r>
      <w:r w:rsidR="00281F0C">
        <w:rPr>
          <w:rFonts w:ascii="Calibri" w:eastAsia="Calibri" w:hAnsi="Calibri" w:cs="Calibri"/>
          <w:iCs/>
          <w:color w:val="000000"/>
          <w:sz w:val="22"/>
          <w:szCs w:val="22"/>
        </w:rPr>
        <w:t>include</w:t>
      </w:r>
      <w:r w:rsidR="005E50EB">
        <w:rPr>
          <w:rFonts w:ascii="Calibri" w:eastAsia="Calibri" w:hAnsi="Calibri" w:cs="Calibri"/>
          <w:iCs/>
          <w:color w:val="000000"/>
          <w:sz w:val="22"/>
          <w:szCs w:val="22"/>
        </w:rPr>
        <w:t xml:space="preserve"> and plan out how we wanted to incorporate our new features. </w:t>
      </w:r>
      <w:r w:rsidR="002C463F">
        <w:rPr>
          <w:rFonts w:ascii="Calibri" w:eastAsia="Calibri" w:hAnsi="Calibri" w:cs="Calibri"/>
          <w:iCs/>
          <w:color w:val="000000"/>
          <w:sz w:val="22"/>
          <w:szCs w:val="22"/>
        </w:rPr>
        <w:t>Small meetings occurred between us in person between classes where</w:t>
      </w:r>
      <w:r w:rsidR="00281F0C">
        <w:rPr>
          <w:rFonts w:ascii="Calibri" w:eastAsia="Calibri" w:hAnsi="Calibri" w:cs="Calibri"/>
          <w:iCs/>
          <w:color w:val="000000"/>
          <w:sz w:val="22"/>
          <w:szCs w:val="22"/>
        </w:rPr>
        <w:t xml:space="preserve"> we</w:t>
      </w:r>
      <w:r w:rsidR="008B4AFC">
        <w:rPr>
          <w:rFonts w:ascii="Calibri" w:eastAsia="Calibri" w:hAnsi="Calibri" w:cs="Calibri"/>
          <w:iCs/>
          <w:color w:val="000000"/>
          <w:sz w:val="22"/>
          <w:szCs w:val="22"/>
        </w:rPr>
        <w:t xml:space="preserve"> planned out our testing and decided who should work on what tasks</w:t>
      </w:r>
      <w:r w:rsidR="004E2E23">
        <w:rPr>
          <w:rFonts w:ascii="Calibri" w:eastAsia="Calibri" w:hAnsi="Calibri" w:cs="Calibri"/>
          <w:iCs/>
          <w:color w:val="000000"/>
          <w:sz w:val="22"/>
          <w:szCs w:val="22"/>
        </w:rPr>
        <w:t>.</w:t>
      </w:r>
      <w:r w:rsidR="008667A9">
        <w:rPr>
          <w:rFonts w:ascii="Calibri" w:eastAsia="Calibri" w:hAnsi="Calibri" w:cs="Calibri"/>
          <w:iCs/>
          <w:color w:val="000000"/>
          <w:sz w:val="22"/>
          <w:szCs w:val="22"/>
        </w:rPr>
        <w:t xml:space="preserve"> The workload can be represented by the </w:t>
      </w:r>
      <w:r w:rsidR="002E6672">
        <w:rPr>
          <w:rFonts w:ascii="Calibri" w:eastAsia="Calibri" w:hAnsi="Calibri" w:cs="Calibri"/>
          <w:iCs/>
          <w:color w:val="000000"/>
          <w:sz w:val="22"/>
          <w:szCs w:val="22"/>
        </w:rPr>
        <w:t>table</w:t>
      </w:r>
      <w:r w:rsidR="008667A9">
        <w:rPr>
          <w:rFonts w:ascii="Calibri" w:eastAsia="Calibri" w:hAnsi="Calibri" w:cs="Calibri"/>
          <w:iCs/>
          <w:color w:val="000000"/>
          <w:sz w:val="22"/>
          <w:szCs w:val="22"/>
        </w:rPr>
        <w:t xml:space="preserve"> below:</w:t>
      </w:r>
    </w:p>
    <w:p w14:paraId="43FD499A" w14:textId="77777777" w:rsidR="008667A9" w:rsidRDefault="008667A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iCs/>
          <w:color w:val="000000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5"/>
        <w:gridCol w:w="1890"/>
        <w:gridCol w:w="5593"/>
      </w:tblGrid>
      <w:tr w:rsidR="00BC15BF" w14:paraId="781FF3D7" w14:textId="77777777" w:rsidTr="00BC15BF">
        <w:tc>
          <w:tcPr>
            <w:tcW w:w="2155" w:type="dxa"/>
          </w:tcPr>
          <w:p w14:paraId="627E16DF" w14:textId="359FF8D3" w:rsidR="00BC15BF" w:rsidRDefault="00BC15BF">
            <w:pPr>
              <w:spacing w:line="240" w:lineRule="auto"/>
              <w:rPr>
                <w:rFonts w:ascii="Calibri" w:eastAsia="Calibri" w:hAnsi="Calibri" w:cs="Calibri"/>
                <w:iCs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Cs/>
                <w:color w:val="000000"/>
                <w:sz w:val="22"/>
                <w:szCs w:val="22"/>
              </w:rPr>
              <w:t>Contributor(s):</w:t>
            </w:r>
          </w:p>
        </w:tc>
        <w:tc>
          <w:tcPr>
            <w:tcW w:w="1890" w:type="dxa"/>
          </w:tcPr>
          <w:p w14:paraId="1A405210" w14:textId="175AC667" w:rsidR="00BC15BF" w:rsidRDefault="00BC15BF">
            <w:pPr>
              <w:spacing w:line="240" w:lineRule="auto"/>
              <w:rPr>
                <w:rFonts w:ascii="Calibri" w:eastAsia="Calibri" w:hAnsi="Calibri" w:cs="Calibri"/>
                <w:iCs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Cs/>
                <w:color w:val="000000"/>
                <w:sz w:val="22"/>
                <w:szCs w:val="22"/>
              </w:rPr>
              <w:t>Task:</w:t>
            </w:r>
          </w:p>
        </w:tc>
        <w:tc>
          <w:tcPr>
            <w:tcW w:w="5593" w:type="dxa"/>
          </w:tcPr>
          <w:p w14:paraId="3098FC9E" w14:textId="60F1F48E" w:rsidR="00BC15BF" w:rsidRDefault="00BC15BF">
            <w:pPr>
              <w:spacing w:line="240" w:lineRule="auto"/>
              <w:rPr>
                <w:rFonts w:ascii="Calibri" w:eastAsia="Calibri" w:hAnsi="Calibri" w:cs="Calibri"/>
                <w:iCs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Cs/>
                <w:color w:val="000000"/>
                <w:sz w:val="22"/>
                <w:szCs w:val="22"/>
              </w:rPr>
              <w:t>Notes:</w:t>
            </w:r>
          </w:p>
        </w:tc>
      </w:tr>
      <w:tr w:rsidR="00BC15BF" w14:paraId="6D6A58A6" w14:textId="77777777" w:rsidTr="00BC15BF">
        <w:tc>
          <w:tcPr>
            <w:tcW w:w="2155" w:type="dxa"/>
          </w:tcPr>
          <w:p w14:paraId="7CDA7304" w14:textId="336D7709" w:rsidR="00BC15BF" w:rsidRDefault="00BC15BF">
            <w:pPr>
              <w:spacing w:line="240" w:lineRule="auto"/>
              <w:rPr>
                <w:rFonts w:ascii="Calibri" w:eastAsia="Calibri" w:hAnsi="Calibri" w:cs="Calibri"/>
                <w:iCs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Cs/>
                <w:color w:val="000000"/>
                <w:sz w:val="22"/>
                <w:szCs w:val="22"/>
              </w:rPr>
              <w:t>Nathan C</w:t>
            </w:r>
            <w:r w:rsidR="002B569F">
              <w:rPr>
                <w:rFonts w:ascii="Calibri" w:eastAsia="Calibri" w:hAnsi="Calibri" w:cs="Calibri"/>
                <w:iCs/>
                <w:color w:val="000000"/>
                <w:sz w:val="22"/>
                <w:szCs w:val="22"/>
              </w:rPr>
              <w:t xml:space="preserve"> / Pau F</w:t>
            </w:r>
          </w:p>
        </w:tc>
        <w:tc>
          <w:tcPr>
            <w:tcW w:w="1890" w:type="dxa"/>
          </w:tcPr>
          <w:p w14:paraId="637B60A7" w14:textId="030B49BA" w:rsidR="00BC15BF" w:rsidRDefault="002B569F">
            <w:pPr>
              <w:spacing w:line="240" w:lineRule="auto"/>
              <w:rPr>
                <w:rFonts w:ascii="Calibri" w:eastAsia="Calibri" w:hAnsi="Calibri" w:cs="Calibri"/>
                <w:iCs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Cs/>
                <w:color w:val="000000"/>
                <w:sz w:val="22"/>
                <w:szCs w:val="22"/>
              </w:rPr>
              <w:t>Create Converter Class</w:t>
            </w:r>
          </w:p>
        </w:tc>
        <w:tc>
          <w:tcPr>
            <w:tcW w:w="5593" w:type="dxa"/>
          </w:tcPr>
          <w:p w14:paraId="0F37DEC8" w14:textId="3BED8792" w:rsidR="00BC15BF" w:rsidRDefault="002B569F">
            <w:pPr>
              <w:spacing w:line="240" w:lineRule="auto"/>
              <w:rPr>
                <w:rFonts w:ascii="Calibri" w:eastAsia="Calibri" w:hAnsi="Calibri" w:cs="Calibri"/>
                <w:iCs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Cs/>
                <w:color w:val="000000"/>
                <w:sz w:val="22"/>
                <w:szCs w:val="22"/>
              </w:rPr>
              <w:t xml:space="preserve">Worked together to design and implement the features of our converter class </w:t>
            </w:r>
            <w:r w:rsidR="002E6672">
              <w:rPr>
                <w:rFonts w:ascii="Calibri" w:eastAsia="Calibri" w:hAnsi="Calibri" w:cs="Calibri"/>
                <w:iCs/>
                <w:color w:val="000000"/>
                <w:sz w:val="22"/>
                <w:szCs w:val="22"/>
              </w:rPr>
              <w:t>throughout test driven development</w:t>
            </w:r>
          </w:p>
        </w:tc>
      </w:tr>
      <w:tr w:rsidR="00BC15BF" w14:paraId="6F5CA572" w14:textId="77777777" w:rsidTr="00BC15BF">
        <w:tc>
          <w:tcPr>
            <w:tcW w:w="2155" w:type="dxa"/>
          </w:tcPr>
          <w:p w14:paraId="23D7C8C6" w14:textId="2C2C7476" w:rsidR="00BC15BF" w:rsidRDefault="00255637">
            <w:pPr>
              <w:spacing w:line="240" w:lineRule="auto"/>
              <w:rPr>
                <w:rFonts w:ascii="Calibri" w:eastAsia="Calibri" w:hAnsi="Calibri" w:cs="Calibri"/>
                <w:iCs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Cs/>
                <w:color w:val="000000"/>
                <w:sz w:val="22"/>
                <w:szCs w:val="22"/>
              </w:rPr>
              <w:t>Pau F</w:t>
            </w:r>
          </w:p>
        </w:tc>
        <w:tc>
          <w:tcPr>
            <w:tcW w:w="1890" w:type="dxa"/>
          </w:tcPr>
          <w:p w14:paraId="283E2022" w14:textId="6BB1EF8A" w:rsidR="00BC15BF" w:rsidRDefault="00255637">
            <w:pPr>
              <w:spacing w:line="240" w:lineRule="auto"/>
              <w:rPr>
                <w:rFonts w:ascii="Calibri" w:eastAsia="Calibri" w:hAnsi="Calibri" w:cs="Calibri"/>
                <w:iCs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Cs/>
                <w:color w:val="000000"/>
                <w:sz w:val="22"/>
                <w:szCs w:val="22"/>
              </w:rPr>
              <w:t>Unit Testing</w:t>
            </w:r>
          </w:p>
        </w:tc>
        <w:tc>
          <w:tcPr>
            <w:tcW w:w="5593" w:type="dxa"/>
          </w:tcPr>
          <w:p w14:paraId="726387C6" w14:textId="0CFFF82E" w:rsidR="00BC15BF" w:rsidRDefault="00E35018">
            <w:pPr>
              <w:spacing w:line="240" w:lineRule="auto"/>
              <w:rPr>
                <w:rFonts w:ascii="Calibri" w:eastAsia="Calibri" w:hAnsi="Calibri" w:cs="Calibri"/>
                <w:iCs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Cs/>
                <w:color w:val="000000"/>
                <w:sz w:val="22"/>
                <w:szCs w:val="22"/>
              </w:rPr>
              <w:t>Wrote unit tests to ensure our methods were functioning properly</w:t>
            </w:r>
          </w:p>
        </w:tc>
      </w:tr>
      <w:tr w:rsidR="00BC15BF" w14:paraId="5340AE77" w14:textId="77777777" w:rsidTr="00BC15BF">
        <w:tc>
          <w:tcPr>
            <w:tcW w:w="2155" w:type="dxa"/>
          </w:tcPr>
          <w:p w14:paraId="5044039E" w14:textId="51EEA645" w:rsidR="00BC15BF" w:rsidRDefault="00E35018">
            <w:pPr>
              <w:spacing w:line="240" w:lineRule="auto"/>
              <w:rPr>
                <w:rFonts w:ascii="Calibri" w:eastAsia="Calibri" w:hAnsi="Calibri" w:cs="Calibri"/>
                <w:iCs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Cs/>
                <w:color w:val="000000"/>
                <w:sz w:val="22"/>
                <w:szCs w:val="22"/>
              </w:rPr>
              <w:t>Nathan C</w:t>
            </w:r>
          </w:p>
        </w:tc>
        <w:tc>
          <w:tcPr>
            <w:tcW w:w="1890" w:type="dxa"/>
          </w:tcPr>
          <w:p w14:paraId="5C4BB251" w14:textId="29B35D17" w:rsidR="00BC15BF" w:rsidRDefault="00E35018">
            <w:pPr>
              <w:spacing w:line="240" w:lineRule="auto"/>
              <w:rPr>
                <w:rFonts w:ascii="Calibri" w:eastAsia="Calibri" w:hAnsi="Calibri" w:cs="Calibri"/>
                <w:iCs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Cs/>
                <w:color w:val="000000"/>
                <w:sz w:val="22"/>
                <w:szCs w:val="22"/>
              </w:rPr>
              <w:t>Control</w:t>
            </w:r>
            <w:r w:rsidR="005A05B6">
              <w:rPr>
                <w:rFonts w:ascii="Calibri" w:eastAsia="Calibri" w:hAnsi="Calibri" w:cs="Calibri"/>
                <w:iCs/>
                <w:color w:val="000000"/>
                <w:sz w:val="22"/>
                <w:szCs w:val="22"/>
              </w:rPr>
              <w:t xml:space="preserve"> Flow Testing</w:t>
            </w:r>
          </w:p>
        </w:tc>
        <w:tc>
          <w:tcPr>
            <w:tcW w:w="5593" w:type="dxa"/>
          </w:tcPr>
          <w:p w14:paraId="5F04B92C" w14:textId="2FFA4DB4" w:rsidR="00BC15BF" w:rsidRDefault="005A05B6">
            <w:pPr>
              <w:spacing w:line="240" w:lineRule="auto"/>
              <w:rPr>
                <w:rFonts w:ascii="Calibri" w:eastAsia="Calibri" w:hAnsi="Calibri" w:cs="Calibri"/>
                <w:iCs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Cs/>
                <w:color w:val="000000"/>
                <w:sz w:val="22"/>
                <w:szCs w:val="22"/>
              </w:rPr>
              <w:t>Created control flow diagrams, performed control flow node testing and branch testing</w:t>
            </w:r>
            <w:r w:rsidR="00036B42">
              <w:rPr>
                <w:rFonts w:ascii="Calibri" w:eastAsia="Calibri" w:hAnsi="Calibri" w:cs="Calibri"/>
                <w:iCs/>
                <w:color w:val="000000"/>
                <w:sz w:val="22"/>
                <w:szCs w:val="22"/>
              </w:rPr>
              <w:t xml:space="preserve"> to ensure %100 coverage</w:t>
            </w:r>
          </w:p>
        </w:tc>
      </w:tr>
      <w:tr w:rsidR="00BC15BF" w14:paraId="4B34158B" w14:textId="77777777" w:rsidTr="00BC15BF">
        <w:tc>
          <w:tcPr>
            <w:tcW w:w="2155" w:type="dxa"/>
          </w:tcPr>
          <w:p w14:paraId="7371F121" w14:textId="20B8BDF0" w:rsidR="00BC15BF" w:rsidRDefault="00036B42">
            <w:pPr>
              <w:spacing w:line="240" w:lineRule="auto"/>
              <w:rPr>
                <w:rFonts w:ascii="Calibri" w:eastAsia="Calibri" w:hAnsi="Calibri" w:cs="Calibri"/>
                <w:iCs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Cs/>
                <w:color w:val="000000"/>
                <w:sz w:val="22"/>
                <w:szCs w:val="22"/>
              </w:rPr>
              <w:t>Pau F</w:t>
            </w:r>
          </w:p>
        </w:tc>
        <w:tc>
          <w:tcPr>
            <w:tcW w:w="1890" w:type="dxa"/>
          </w:tcPr>
          <w:p w14:paraId="753C8063" w14:textId="2885FE73" w:rsidR="00BC15BF" w:rsidRDefault="00036B42">
            <w:pPr>
              <w:spacing w:line="240" w:lineRule="auto"/>
              <w:rPr>
                <w:rFonts w:ascii="Calibri" w:eastAsia="Calibri" w:hAnsi="Calibri" w:cs="Calibri"/>
                <w:iCs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Cs/>
                <w:color w:val="000000"/>
                <w:sz w:val="22"/>
                <w:szCs w:val="22"/>
              </w:rPr>
              <w:t>Boundary Value Analysis</w:t>
            </w:r>
          </w:p>
        </w:tc>
        <w:tc>
          <w:tcPr>
            <w:tcW w:w="5593" w:type="dxa"/>
          </w:tcPr>
          <w:p w14:paraId="2D164A7B" w14:textId="176F9745" w:rsidR="00BC15BF" w:rsidRDefault="001237F4">
            <w:pPr>
              <w:spacing w:line="240" w:lineRule="auto"/>
              <w:rPr>
                <w:rFonts w:ascii="Calibri" w:eastAsia="Calibri" w:hAnsi="Calibri" w:cs="Calibri"/>
                <w:iCs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Cs/>
                <w:color w:val="000000"/>
                <w:sz w:val="22"/>
                <w:szCs w:val="22"/>
              </w:rPr>
              <w:t>Created</w:t>
            </w:r>
            <w:r w:rsidR="00C5507E">
              <w:rPr>
                <w:rFonts w:ascii="Calibri" w:eastAsia="Calibri" w:hAnsi="Calibri" w:cs="Calibri"/>
                <w:iCs/>
                <w:color w:val="000000"/>
                <w:sz w:val="22"/>
                <w:szCs w:val="22"/>
              </w:rPr>
              <w:t xml:space="preserve"> normal BVA, robust BVA, and worst case BVA tests to check our program for error or inaccuracies with different inputs.</w:t>
            </w:r>
          </w:p>
        </w:tc>
      </w:tr>
      <w:tr w:rsidR="00BC15BF" w14:paraId="66DB60C7" w14:textId="77777777" w:rsidTr="00BC15BF">
        <w:tc>
          <w:tcPr>
            <w:tcW w:w="2155" w:type="dxa"/>
          </w:tcPr>
          <w:p w14:paraId="282B4C91" w14:textId="5789E555" w:rsidR="00BC15BF" w:rsidRDefault="00036B42">
            <w:pPr>
              <w:spacing w:line="240" w:lineRule="auto"/>
              <w:rPr>
                <w:rFonts w:ascii="Calibri" w:eastAsia="Calibri" w:hAnsi="Calibri" w:cs="Calibri"/>
                <w:iCs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Cs/>
                <w:color w:val="000000"/>
                <w:sz w:val="22"/>
                <w:szCs w:val="22"/>
              </w:rPr>
              <w:t>Nathan C</w:t>
            </w:r>
          </w:p>
        </w:tc>
        <w:tc>
          <w:tcPr>
            <w:tcW w:w="1890" w:type="dxa"/>
          </w:tcPr>
          <w:p w14:paraId="20250CB4" w14:textId="1060429F" w:rsidR="00BC15BF" w:rsidRDefault="00036B42">
            <w:pPr>
              <w:spacing w:line="240" w:lineRule="auto"/>
              <w:rPr>
                <w:rFonts w:ascii="Calibri" w:eastAsia="Calibri" w:hAnsi="Calibri" w:cs="Calibri"/>
                <w:iCs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Cs/>
                <w:color w:val="000000"/>
                <w:sz w:val="22"/>
                <w:szCs w:val="22"/>
              </w:rPr>
              <w:t xml:space="preserve">Integration </w:t>
            </w:r>
            <w:r w:rsidR="00F6659C">
              <w:rPr>
                <w:rFonts w:ascii="Calibri" w:eastAsia="Calibri" w:hAnsi="Calibri" w:cs="Calibri"/>
                <w:iCs/>
                <w:color w:val="000000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iCs/>
                <w:color w:val="000000"/>
                <w:sz w:val="22"/>
                <w:szCs w:val="22"/>
              </w:rPr>
              <w:t>esting</w:t>
            </w:r>
          </w:p>
        </w:tc>
        <w:tc>
          <w:tcPr>
            <w:tcW w:w="5593" w:type="dxa"/>
          </w:tcPr>
          <w:p w14:paraId="48650771" w14:textId="634C95B4" w:rsidR="00BC15BF" w:rsidRDefault="00036B42">
            <w:pPr>
              <w:spacing w:line="240" w:lineRule="auto"/>
              <w:rPr>
                <w:rFonts w:ascii="Calibri" w:eastAsia="Calibri" w:hAnsi="Calibri" w:cs="Calibri"/>
                <w:iCs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Cs/>
                <w:color w:val="000000"/>
                <w:sz w:val="22"/>
                <w:szCs w:val="22"/>
              </w:rPr>
              <w:t xml:space="preserve">Created UI to test integrating our software into </w:t>
            </w:r>
            <w:r w:rsidR="00F6659C">
              <w:rPr>
                <w:rFonts w:ascii="Calibri" w:eastAsia="Calibri" w:hAnsi="Calibri" w:cs="Calibri"/>
                <w:iCs/>
                <w:color w:val="000000"/>
                <w:sz w:val="22"/>
                <w:szCs w:val="22"/>
              </w:rPr>
              <w:t>application</w:t>
            </w:r>
          </w:p>
        </w:tc>
      </w:tr>
      <w:tr w:rsidR="00F6659C" w14:paraId="4CC47588" w14:textId="77777777" w:rsidTr="00BC15BF">
        <w:tc>
          <w:tcPr>
            <w:tcW w:w="2155" w:type="dxa"/>
          </w:tcPr>
          <w:p w14:paraId="7EA55190" w14:textId="2B94DD5F" w:rsidR="00F6659C" w:rsidRDefault="00F6659C">
            <w:pPr>
              <w:spacing w:line="240" w:lineRule="auto"/>
              <w:rPr>
                <w:rFonts w:ascii="Calibri" w:eastAsia="Calibri" w:hAnsi="Calibri" w:cs="Calibri"/>
                <w:iCs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Cs/>
                <w:color w:val="000000"/>
                <w:sz w:val="22"/>
                <w:szCs w:val="22"/>
              </w:rPr>
              <w:t>Nathan C</w:t>
            </w:r>
          </w:p>
        </w:tc>
        <w:tc>
          <w:tcPr>
            <w:tcW w:w="1890" w:type="dxa"/>
          </w:tcPr>
          <w:p w14:paraId="2736EB7D" w14:textId="7D344DD7" w:rsidR="00F6659C" w:rsidRDefault="00F6659C">
            <w:pPr>
              <w:spacing w:line="240" w:lineRule="auto"/>
              <w:rPr>
                <w:rFonts w:ascii="Calibri" w:eastAsia="Calibri" w:hAnsi="Calibri" w:cs="Calibri"/>
                <w:iCs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Cs/>
                <w:color w:val="000000"/>
                <w:sz w:val="22"/>
                <w:szCs w:val="22"/>
              </w:rPr>
              <w:t>Regression Testing</w:t>
            </w:r>
          </w:p>
        </w:tc>
        <w:tc>
          <w:tcPr>
            <w:tcW w:w="5593" w:type="dxa"/>
          </w:tcPr>
          <w:p w14:paraId="00F4DCBA" w14:textId="0B004873" w:rsidR="00F6659C" w:rsidRDefault="00F6659C">
            <w:pPr>
              <w:spacing w:line="240" w:lineRule="auto"/>
              <w:rPr>
                <w:rFonts w:ascii="Calibri" w:eastAsia="Calibri" w:hAnsi="Calibri" w:cs="Calibri"/>
                <w:iCs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Cs/>
                <w:color w:val="000000"/>
                <w:sz w:val="22"/>
                <w:szCs w:val="22"/>
              </w:rPr>
              <w:t>Configured Jenkins to preform tests on every build and publish result</w:t>
            </w:r>
          </w:p>
        </w:tc>
      </w:tr>
      <w:tr w:rsidR="00F6659C" w14:paraId="334A620F" w14:textId="77777777" w:rsidTr="00BC15BF">
        <w:tc>
          <w:tcPr>
            <w:tcW w:w="2155" w:type="dxa"/>
          </w:tcPr>
          <w:p w14:paraId="1CCBA889" w14:textId="2516944E" w:rsidR="00F6659C" w:rsidRDefault="00F6659C">
            <w:pPr>
              <w:spacing w:line="240" w:lineRule="auto"/>
              <w:rPr>
                <w:rFonts w:ascii="Calibri" w:eastAsia="Calibri" w:hAnsi="Calibri" w:cs="Calibri"/>
                <w:iCs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Cs/>
                <w:color w:val="000000"/>
                <w:sz w:val="22"/>
                <w:szCs w:val="22"/>
              </w:rPr>
              <w:t>Pau F</w:t>
            </w:r>
          </w:p>
        </w:tc>
        <w:tc>
          <w:tcPr>
            <w:tcW w:w="1890" w:type="dxa"/>
          </w:tcPr>
          <w:p w14:paraId="4C0D6197" w14:textId="56E990EE" w:rsidR="00F6659C" w:rsidRDefault="00F62E09">
            <w:pPr>
              <w:spacing w:line="240" w:lineRule="auto"/>
              <w:rPr>
                <w:rFonts w:ascii="Calibri" w:eastAsia="Calibri" w:hAnsi="Calibri" w:cs="Calibri"/>
                <w:iCs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Cs/>
                <w:color w:val="000000"/>
                <w:sz w:val="22"/>
                <w:szCs w:val="22"/>
              </w:rPr>
              <w:t>Presentation</w:t>
            </w:r>
          </w:p>
        </w:tc>
        <w:tc>
          <w:tcPr>
            <w:tcW w:w="5593" w:type="dxa"/>
          </w:tcPr>
          <w:p w14:paraId="3865C52F" w14:textId="510E4F16" w:rsidR="00F6659C" w:rsidRDefault="00F62E09">
            <w:pPr>
              <w:spacing w:line="240" w:lineRule="auto"/>
              <w:rPr>
                <w:rFonts w:ascii="Calibri" w:eastAsia="Calibri" w:hAnsi="Calibri" w:cs="Calibri"/>
                <w:iCs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Cs/>
                <w:color w:val="000000"/>
                <w:sz w:val="22"/>
                <w:szCs w:val="22"/>
              </w:rPr>
              <w:t>Created professional presentation to showcase our project</w:t>
            </w:r>
          </w:p>
        </w:tc>
      </w:tr>
    </w:tbl>
    <w:p w14:paraId="21D93556" w14:textId="77777777" w:rsidR="008667A9" w:rsidRPr="00A03276" w:rsidRDefault="008667A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iCs/>
          <w:color w:val="000000"/>
          <w:sz w:val="22"/>
          <w:szCs w:val="22"/>
        </w:rPr>
      </w:pPr>
    </w:p>
    <w:p w14:paraId="4D10A999" w14:textId="7DE6A3A4" w:rsidR="00405D62" w:rsidRDefault="00405D62" w:rsidP="00405D62">
      <w:pPr>
        <w:pStyle w:val="Heading2"/>
        <w:numPr>
          <w:ilvl w:val="0"/>
          <w:numId w:val="0"/>
        </w:numPr>
        <w:rPr>
          <w:rFonts w:ascii="Calibri" w:eastAsia="Calibri" w:hAnsi="Calibri" w:cs="Calibri"/>
          <w:color w:val="000000"/>
        </w:rPr>
      </w:pPr>
      <w:bookmarkStart w:id="9" w:name="_heading=h.1v1yuxt" w:colFirst="0" w:colLast="0"/>
      <w:bookmarkEnd w:id="9"/>
      <w:r>
        <w:rPr>
          <w:rFonts w:ascii="Calibri" w:eastAsia="Calibri" w:hAnsi="Calibri" w:cs="Calibri"/>
          <w:color w:val="000000"/>
        </w:rPr>
        <w:lastRenderedPageBreak/>
        <w:t>4.1</w:t>
      </w:r>
      <w:r>
        <w:rPr>
          <w:rFonts w:ascii="Calibri" w:eastAsia="Calibri" w:hAnsi="Calibri" w:cs="Calibri"/>
          <w:color w:val="000000"/>
        </w:rPr>
        <w:tab/>
        <w:t>Component 1</w:t>
      </w:r>
      <w:r w:rsidR="00710E20">
        <w:rPr>
          <w:rFonts w:ascii="Calibri" w:eastAsia="Calibri" w:hAnsi="Calibri" w:cs="Calibri"/>
          <w:color w:val="000000"/>
        </w:rPr>
        <w:t xml:space="preserve"> – </w:t>
      </w:r>
      <w:r w:rsidR="00D53C3F">
        <w:rPr>
          <w:rFonts w:ascii="Calibri" w:eastAsia="Calibri" w:hAnsi="Calibri" w:cs="Calibri"/>
          <w:color w:val="000000"/>
        </w:rPr>
        <w:t>Adding Feature</w:t>
      </w:r>
    </w:p>
    <w:p w14:paraId="51707627" w14:textId="2253539A" w:rsidR="00D53C3F" w:rsidRDefault="002E469F" w:rsidP="00405D62">
      <w:r>
        <w:t xml:space="preserve">Nathan led the development of adding new features by coming up with a design for our </w:t>
      </w:r>
      <w:r w:rsidR="004365B3">
        <w:t>methods, and how we should implement our new features. I created some of the methods and Pau create some of  the methods. We shared</w:t>
      </w:r>
      <w:r w:rsidR="00DE6356">
        <w:t xml:space="preserve"> lots of brainstorming and thinking ahead about what tests to perform as we develop. The main issue we found was how to add lots of units without having to code </w:t>
      </w:r>
      <w:r w:rsidR="00956FA7">
        <w:t>20+ conversions, instead we came up with a solution involving converting to a base unit, then convert to the target unit</w:t>
      </w:r>
      <w:r w:rsidR="00033865">
        <w:t xml:space="preserve"> resulting in much less direct conversions needed, which translated into being able to add more units.</w:t>
      </w:r>
    </w:p>
    <w:p w14:paraId="243BB3D1" w14:textId="11EAE9A5" w:rsidR="00405D62" w:rsidRDefault="00405D62" w:rsidP="00405D62">
      <w:pPr>
        <w:pStyle w:val="Heading2"/>
        <w:numPr>
          <w:ilvl w:val="0"/>
          <w:numId w:val="0"/>
        </w:numPr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4.</w:t>
      </w:r>
      <w:r w:rsidR="00F17A81">
        <w:rPr>
          <w:rFonts w:ascii="Calibri" w:eastAsia="Calibri" w:hAnsi="Calibri" w:cs="Calibri"/>
          <w:color w:val="000000"/>
        </w:rPr>
        <w:t>2</w:t>
      </w:r>
      <w:r>
        <w:rPr>
          <w:rFonts w:ascii="Calibri" w:eastAsia="Calibri" w:hAnsi="Calibri" w:cs="Calibri"/>
          <w:color w:val="000000"/>
        </w:rPr>
        <w:tab/>
        <w:t xml:space="preserve">Component </w:t>
      </w:r>
      <w:r w:rsidR="00710E20">
        <w:rPr>
          <w:rFonts w:ascii="Calibri" w:eastAsia="Calibri" w:hAnsi="Calibri" w:cs="Calibri"/>
          <w:color w:val="000000"/>
        </w:rPr>
        <w:t xml:space="preserve">2 – </w:t>
      </w:r>
      <w:r w:rsidR="00D53C3F">
        <w:rPr>
          <w:rFonts w:ascii="Calibri" w:eastAsia="Calibri" w:hAnsi="Calibri" w:cs="Calibri"/>
          <w:color w:val="000000"/>
        </w:rPr>
        <w:t>Testing</w:t>
      </w:r>
    </w:p>
    <w:p w14:paraId="013CE5F3" w14:textId="3E047B52" w:rsidR="00405D62" w:rsidRDefault="00C60B35" w:rsidP="00405D62">
      <w:r>
        <w:t xml:space="preserve">Pau took an interest in the testing and led the testing by performing unit tests early on to </w:t>
      </w:r>
      <w:r w:rsidR="004A367F">
        <w:t xml:space="preserve">validate that our methods are functioning correctly. </w:t>
      </w:r>
      <w:r w:rsidR="00493EBF">
        <w:t xml:space="preserve">Nathan performed control flow testing involving </w:t>
      </w:r>
      <w:r w:rsidR="008E45B3">
        <w:t xml:space="preserve">drawing control flow diagrams and finding paths to all </w:t>
      </w:r>
      <w:r w:rsidR="00E83297">
        <w:t>nodes</w:t>
      </w:r>
      <w:r w:rsidR="008E45B3">
        <w:t xml:space="preserve"> and tests for all branches. Pau performed boundary value analysis</w:t>
      </w:r>
      <w:r w:rsidR="00493EBF">
        <w:t xml:space="preserve"> </w:t>
      </w:r>
      <w:r w:rsidR="00E83297">
        <w:t>to identify any possible defects and errors in the software</w:t>
      </w:r>
      <w:r w:rsidR="001E0F96">
        <w:t xml:space="preserve"> by testing inputs in both extremes.</w:t>
      </w:r>
    </w:p>
    <w:p w14:paraId="5100BC11" w14:textId="77777777" w:rsidR="00405D62" w:rsidRDefault="00405D62" w:rsidP="00405D62"/>
    <w:p w14:paraId="0BA8F877" w14:textId="5D9E35ED" w:rsidR="00405D62" w:rsidRDefault="00405D62" w:rsidP="00405D62">
      <w:pPr>
        <w:pStyle w:val="Heading2"/>
        <w:numPr>
          <w:ilvl w:val="0"/>
          <w:numId w:val="0"/>
        </w:numPr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4.</w:t>
      </w:r>
      <w:r w:rsidR="00F17A81">
        <w:rPr>
          <w:rFonts w:ascii="Calibri" w:eastAsia="Calibri" w:hAnsi="Calibri" w:cs="Calibri"/>
          <w:color w:val="000000"/>
        </w:rPr>
        <w:t>3</w:t>
      </w:r>
      <w:r>
        <w:rPr>
          <w:rFonts w:ascii="Calibri" w:eastAsia="Calibri" w:hAnsi="Calibri" w:cs="Calibri"/>
          <w:color w:val="000000"/>
        </w:rPr>
        <w:tab/>
        <w:t xml:space="preserve">Component </w:t>
      </w:r>
      <w:r w:rsidR="00710E20">
        <w:rPr>
          <w:rFonts w:ascii="Calibri" w:eastAsia="Calibri" w:hAnsi="Calibri" w:cs="Calibri"/>
          <w:color w:val="000000"/>
        </w:rPr>
        <w:t xml:space="preserve">3 - </w:t>
      </w:r>
      <w:r w:rsidR="00D53C3F">
        <w:rPr>
          <w:rFonts w:ascii="Calibri" w:eastAsia="Calibri" w:hAnsi="Calibri" w:cs="Calibri"/>
          <w:color w:val="000000"/>
        </w:rPr>
        <w:t>Implementation</w:t>
      </w:r>
    </w:p>
    <w:p w14:paraId="184E3B80" w14:textId="5436A06B" w:rsidR="00405D62" w:rsidRDefault="0083349B" w:rsidP="00405D62">
      <w:r>
        <w:t xml:space="preserve">Nathan led development for the implementation by developing a UI using java swing features. We tested the implementation of our software by </w:t>
      </w:r>
      <w:r w:rsidR="00F17A81">
        <w:t>making a desktop application that incorporates our conversion features.</w:t>
      </w:r>
    </w:p>
    <w:p w14:paraId="7B4470D1" w14:textId="77777777" w:rsidR="00405D62" w:rsidRPr="00405D62" w:rsidRDefault="00405D62" w:rsidP="00405D62"/>
    <w:p w14:paraId="1F02FDC4" w14:textId="77777777" w:rsidR="00B7442F" w:rsidRDefault="0040344A" w:rsidP="00405D6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240" w:line="240" w:lineRule="auto"/>
      </w:pPr>
      <w:bookmarkStart w:id="10" w:name="_heading=h.2u6wntf" w:colFirst="0" w:colLast="0"/>
      <w:bookmarkStart w:id="11" w:name="_heading=h.19c6y18" w:colFirst="0" w:colLast="0"/>
      <w:bookmarkEnd w:id="10"/>
      <w:bookmarkEnd w:id="11"/>
      <w:r>
        <w:rPr>
          <w:b/>
          <w:color w:val="000000"/>
          <w:sz w:val="36"/>
          <w:szCs w:val="36"/>
        </w:rPr>
        <w:t>Implementation Constraints</w:t>
      </w:r>
    </w:p>
    <w:p w14:paraId="29774B71" w14:textId="454213CE" w:rsidR="00D906C6" w:rsidRPr="00D906C6" w:rsidRDefault="00D906C6" w:rsidP="00EC732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iCs/>
          <w:color w:val="000000"/>
          <w:sz w:val="22"/>
          <w:szCs w:val="22"/>
        </w:rPr>
      </w:pPr>
      <w:r>
        <w:rPr>
          <w:rFonts w:ascii="Calibri" w:eastAsia="Calibri" w:hAnsi="Calibri" w:cs="Calibri"/>
          <w:iCs/>
          <w:color w:val="000000"/>
          <w:sz w:val="22"/>
          <w:szCs w:val="22"/>
        </w:rPr>
        <w:t xml:space="preserve">The main limitation we faced </w:t>
      </w:r>
      <w:r w:rsidR="008A33BC">
        <w:rPr>
          <w:rFonts w:ascii="Calibri" w:eastAsia="Calibri" w:hAnsi="Calibri" w:cs="Calibri"/>
          <w:iCs/>
          <w:color w:val="000000"/>
          <w:sz w:val="22"/>
          <w:szCs w:val="22"/>
        </w:rPr>
        <w:t>was</w:t>
      </w:r>
      <w:r>
        <w:rPr>
          <w:rFonts w:ascii="Calibri" w:eastAsia="Calibri" w:hAnsi="Calibri" w:cs="Calibri"/>
          <w:iCs/>
          <w:color w:val="000000"/>
          <w:sz w:val="22"/>
          <w:szCs w:val="22"/>
        </w:rPr>
        <w:t xml:space="preserve"> being restricted to the java programming language</w:t>
      </w:r>
      <w:r w:rsidR="003B0256">
        <w:rPr>
          <w:rFonts w:ascii="Calibri" w:eastAsia="Calibri" w:hAnsi="Calibri" w:cs="Calibri"/>
          <w:iCs/>
          <w:color w:val="000000"/>
          <w:sz w:val="22"/>
          <w:szCs w:val="22"/>
        </w:rPr>
        <w:t xml:space="preserve">. We would have loved to write this code and test it using a language more comfortable with such as </w:t>
      </w:r>
      <w:r w:rsidR="00D16939">
        <w:rPr>
          <w:rFonts w:ascii="Calibri" w:eastAsia="Calibri" w:hAnsi="Calibri" w:cs="Calibri"/>
          <w:iCs/>
          <w:color w:val="000000"/>
          <w:sz w:val="22"/>
          <w:szCs w:val="22"/>
        </w:rPr>
        <w:t>c# or</w:t>
      </w:r>
      <w:r w:rsidR="003B0256">
        <w:rPr>
          <w:rFonts w:ascii="Calibri" w:eastAsia="Calibri" w:hAnsi="Calibri" w:cs="Calibri"/>
          <w:iCs/>
          <w:color w:val="000000"/>
          <w:sz w:val="22"/>
          <w:szCs w:val="22"/>
        </w:rPr>
        <w:t xml:space="preserve"> creating </w:t>
      </w:r>
      <w:r w:rsidR="008A33BC">
        <w:rPr>
          <w:rFonts w:ascii="Calibri" w:eastAsia="Calibri" w:hAnsi="Calibri" w:cs="Calibri"/>
          <w:iCs/>
          <w:color w:val="000000"/>
          <w:sz w:val="22"/>
          <w:szCs w:val="22"/>
        </w:rPr>
        <w:t>our converter in JavaScript with the intent of being implemented easily in a website.</w:t>
      </w:r>
      <w:r w:rsidR="00D16939">
        <w:rPr>
          <w:rFonts w:ascii="Calibri" w:eastAsia="Calibri" w:hAnsi="Calibri" w:cs="Calibri"/>
          <w:iCs/>
          <w:color w:val="000000"/>
          <w:sz w:val="22"/>
          <w:szCs w:val="22"/>
        </w:rPr>
        <w:t xml:space="preserve"> Aside from that, busy schedules made it difficult to</w:t>
      </w:r>
      <w:r w:rsidR="00186533">
        <w:rPr>
          <w:rFonts w:ascii="Calibri" w:eastAsia="Calibri" w:hAnsi="Calibri" w:cs="Calibri"/>
          <w:iCs/>
          <w:color w:val="000000"/>
          <w:sz w:val="22"/>
          <w:szCs w:val="22"/>
        </w:rPr>
        <w:t xml:space="preserve"> explore different more creative features and testing methods that would have otherwise been of interest</w:t>
      </w:r>
      <w:r w:rsidR="00837CA1">
        <w:rPr>
          <w:rFonts w:ascii="Calibri" w:eastAsia="Calibri" w:hAnsi="Calibri" w:cs="Calibri"/>
          <w:iCs/>
          <w:color w:val="000000"/>
          <w:sz w:val="22"/>
          <w:szCs w:val="22"/>
        </w:rPr>
        <w:t>.</w:t>
      </w:r>
      <w:r w:rsidR="00DB6E76">
        <w:rPr>
          <w:rFonts w:ascii="Calibri" w:eastAsia="Calibri" w:hAnsi="Calibri" w:cs="Calibri"/>
          <w:iCs/>
          <w:color w:val="000000"/>
          <w:sz w:val="22"/>
          <w:szCs w:val="22"/>
        </w:rPr>
        <w:t xml:space="preserve"> One area we needed more time to explore was the BVA testing. Tests were per</w:t>
      </w:r>
      <w:r w:rsidR="00D23BE9">
        <w:rPr>
          <w:rFonts w:ascii="Calibri" w:eastAsia="Calibri" w:hAnsi="Calibri" w:cs="Calibri"/>
          <w:iCs/>
          <w:color w:val="000000"/>
          <w:sz w:val="22"/>
          <w:szCs w:val="22"/>
        </w:rPr>
        <w:t xml:space="preserve">formed and showed potential for </w:t>
      </w:r>
      <w:r w:rsidR="0084359C">
        <w:rPr>
          <w:rFonts w:ascii="Calibri" w:eastAsia="Calibri" w:hAnsi="Calibri" w:cs="Calibri"/>
          <w:iCs/>
          <w:color w:val="000000"/>
          <w:sz w:val="22"/>
          <w:szCs w:val="22"/>
        </w:rPr>
        <w:t>improvement;</w:t>
      </w:r>
      <w:r w:rsidR="00D23BE9">
        <w:rPr>
          <w:rFonts w:ascii="Calibri" w:eastAsia="Calibri" w:hAnsi="Calibri" w:cs="Calibri"/>
          <w:iCs/>
          <w:color w:val="000000"/>
          <w:sz w:val="22"/>
          <w:szCs w:val="22"/>
        </w:rPr>
        <w:t xml:space="preserve"> </w:t>
      </w:r>
      <w:r w:rsidR="00FA32B6">
        <w:rPr>
          <w:rFonts w:ascii="Calibri" w:eastAsia="Calibri" w:hAnsi="Calibri" w:cs="Calibri"/>
          <w:iCs/>
          <w:color w:val="000000"/>
          <w:sz w:val="22"/>
          <w:szCs w:val="22"/>
        </w:rPr>
        <w:t>however,</w:t>
      </w:r>
      <w:r w:rsidR="00D23BE9">
        <w:rPr>
          <w:rFonts w:ascii="Calibri" w:eastAsia="Calibri" w:hAnsi="Calibri" w:cs="Calibri"/>
          <w:iCs/>
          <w:color w:val="000000"/>
          <w:sz w:val="22"/>
          <w:szCs w:val="22"/>
        </w:rPr>
        <w:t xml:space="preserve"> we did not have the time to make all the improvements to our code. There were several conversions that when put under extremely large inputs, the result </w:t>
      </w:r>
      <w:r w:rsidR="00FA32B6">
        <w:rPr>
          <w:rFonts w:ascii="Calibri" w:eastAsia="Calibri" w:hAnsi="Calibri" w:cs="Calibri"/>
          <w:iCs/>
          <w:color w:val="000000"/>
          <w:sz w:val="22"/>
          <w:szCs w:val="22"/>
        </w:rPr>
        <w:t>was</w:t>
      </w:r>
      <w:r w:rsidR="00D23BE9">
        <w:rPr>
          <w:rFonts w:ascii="Calibri" w:eastAsia="Calibri" w:hAnsi="Calibri" w:cs="Calibri"/>
          <w:iCs/>
          <w:color w:val="000000"/>
          <w:sz w:val="22"/>
          <w:szCs w:val="22"/>
        </w:rPr>
        <w:t xml:space="preserve"> not </w:t>
      </w:r>
      <w:r w:rsidR="0084359C">
        <w:rPr>
          <w:rFonts w:ascii="Calibri" w:eastAsia="Calibri" w:hAnsi="Calibri" w:cs="Calibri"/>
          <w:iCs/>
          <w:color w:val="000000"/>
          <w:sz w:val="22"/>
          <w:szCs w:val="22"/>
        </w:rPr>
        <w:t xml:space="preserve">super accurate. With more time we could find a way to make our program handle these inputs better and yield </w:t>
      </w:r>
      <w:r w:rsidR="00FA32B6">
        <w:rPr>
          <w:rFonts w:ascii="Calibri" w:eastAsia="Calibri" w:hAnsi="Calibri" w:cs="Calibri"/>
          <w:iCs/>
          <w:color w:val="000000"/>
          <w:sz w:val="22"/>
          <w:szCs w:val="22"/>
        </w:rPr>
        <w:t>more</w:t>
      </w:r>
      <w:r w:rsidR="0084359C">
        <w:rPr>
          <w:rFonts w:ascii="Calibri" w:eastAsia="Calibri" w:hAnsi="Calibri" w:cs="Calibri"/>
          <w:iCs/>
          <w:color w:val="000000"/>
          <w:sz w:val="22"/>
          <w:szCs w:val="22"/>
        </w:rPr>
        <w:t xml:space="preserve"> accurate results.</w:t>
      </w:r>
      <w:r w:rsidR="00837CA1">
        <w:rPr>
          <w:rFonts w:ascii="Calibri" w:eastAsia="Calibri" w:hAnsi="Calibri" w:cs="Calibri"/>
          <w:iCs/>
          <w:color w:val="000000"/>
          <w:sz w:val="22"/>
          <w:szCs w:val="22"/>
        </w:rPr>
        <w:t xml:space="preserve"> All in all, there were not many constraints for the project.</w:t>
      </w:r>
    </w:p>
    <w:p w14:paraId="74CD48FD" w14:textId="77777777" w:rsidR="00B7442F" w:rsidRDefault="0040344A" w:rsidP="00564950">
      <w:pPr>
        <w:pStyle w:val="Heading1"/>
        <w:numPr>
          <w:ilvl w:val="0"/>
          <w:numId w:val="0"/>
        </w:numPr>
      </w:pPr>
      <w:bookmarkStart w:id="12" w:name="_heading=h.1mrcu09" w:colFirst="0" w:colLast="0"/>
      <w:bookmarkEnd w:id="12"/>
      <w:r>
        <w:t>Conclusion</w:t>
      </w:r>
    </w:p>
    <w:p w14:paraId="03EA1395" w14:textId="3CF3E056" w:rsidR="00B7442F" w:rsidRPr="00FA32B6" w:rsidRDefault="00FA32B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iCs/>
          <w:color w:val="000000"/>
          <w:sz w:val="22"/>
          <w:szCs w:val="22"/>
        </w:rPr>
      </w:pPr>
      <w:r w:rsidRPr="00FA32B6">
        <w:rPr>
          <w:rFonts w:ascii="Calibri" w:eastAsia="Calibri" w:hAnsi="Calibri" w:cs="Calibri"/>
          <w:iCs/>
          <w:color w:val="000000"/>
          <w:sz w:val="22"/>
          <w:szCs w:val="22"/>
        </w:rPr>
        <w:t xml:space="preserve">To </w:t>
      </w:r>
      <w:r w:rsidR="00C414D3" w:rsidRPr="00FA32B6">
        <w:rPr>
          <w:rFonts w:ascii="Calibri" w:eastAsia="Calibri" w:hAnsi="Calibri" w:cs="Calibri"/>
          <w:iCs/>
          <w:color w:val="000000"/>
          <w:sz w:val="22"/>
          <w:szCs w:val="22"/>
        </w:rPr>
        <w:t>conclude,</w:t>
      </w:r>
      <w:r>
        <w:rPr>
          <w:iCs/>
        </w:rPr>
        <w:t xml:space="preserve"> our </w:t>
      </w:r>
      <w:r w:rsidR="007037D0">
        <w:rPr>
          <w:iCs/>
        </w:rPr>
        <w:t xml:space="preserve">metric converter project allowed us to explore and practice test driven development. We </w:t>
      </w:r>
      <w:r w:rsidR="00C414D3">
        <w:rPr>
          <w:iCs/>
        </w:rPr>
        <w:t>used multiple types of testing to create a quality product that, without TDD we would struggle to produce.</w:t>
      </w:r>
      <w:r w:rsidR="007C247A">
        <w:rPr>
          <w:iCs/>
        </w:rPr>
        <w:t xml:space="preserve"> The main types of testing used included: unit testing, control flow testing, BVA testing, </w:t>
      </w:r>
      <w:r w:rsidR="00564950">
        <w:rPr>
          <w:iCs/>
        </w:rPr>
        <w:t>implementation testing, and regression testing.</w:t>
      </w:r>
      <w:r w:rsidR="00A62EB4">
        <w:rPr>
          <w:iCs/>
        </w:rPr>
        <w:t xml:space="preserve"> Our product was then implemented into a test desktop application to see how we can implement it. </w:t>
      </w:r>
      <w:r w:rsidR="0040344A" w:rsidRPr="00FA32B6">
        <w:rPr>
          <w:iCs/>
        </w:rPr>
        <w:br w:type="page"/>
      </w:r>
    </w:p>
    <w:p w14:paraId="45FDF4FA" w14:textId="7A926161" w:rsidR="00B7442F" w:rsidRDefault="00B80359">
      <w:pPr>
        <w:pStyle w:val="Heading1"/>
        <w:numPr>
          <w:ilvl w:val="0"/>
          <w:numId w:val="6"/>
        </w:numPr>
      </w:pPr>
      <w:bookmarkStart w:id="13" w:name="_heading=h.46r0co2" w:colFirst="0" w:colLast="0"/>
      <w:bookmarkEnd w:id="13"/>
      <w:r>
        <w:lastRenderedPageBreak/>
        <w:t>References</w:t>
      </w:r>
    </w:p>
    <w:p w14:paraId="3AABEDFD" w14:textId="77777777" w:rsidR="00B7442F" w:rsidRDefault="00B7442F">
      <w:pPr>
        <w:rPr>
          <w:rFonts w:ascii="Times New Roman" w:eastAsia="Times New Roman" w:hAnsi="Times New Roman" w:cs="Times New Roman"/>
          <w:sz w:val="20"/>
          <w:szCs w:val="20"/>
        </w:rPr>
      </w:pPr>
    </w:p>
    <w:tbl>
      <w:tblPr>
        <w:tblStyle w:val="a0"/>
        <w:tblW w:w="9648" w:type="dxa"/>
        <w:tblInd w:w="-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55"/>
        <w:gridCol w:w="9293"/>
      </w:tblGrid>
      <w:tr w:rsidR="00B7442F" w14:paraId="438E2FFD" w14:textId="77777777">
        <w:tc>
          <w:tcPr>
            <w:tcW w:w="355" w:type="dxa"/>
          </w:tcPr>
          <w:p w14:paraId="579D9878" w14:textId="77777777" w:rsidR="00B80359" w:rsidRDefault="004034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  <w:r>
              <w:rPr>
                <w:color w:val="000000"/>
              </w:rPr>
              <w:t>[1]</w:t>
            </w:r>
          </w:p>
          <w:p w14:paraId="17E2AA78" w14:textId="77777777" w:rsidR="00B80359" w:rsidRDefault="00B803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</w:p>
          <w:p w14:paraId="78C40574" w14:textId="77777777" w:rsidR="00B7442F" w:rsidRDefault="00B803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[2] </w:t>
            </w:r>
          </w:p>
          <w:p w14:paraId="3BE10D5F" w14:textId="77777777" w:rsidR="00FF3CCE" w:rsidRDefault="00FF3C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</w:p>
          <w:p w14:paraId="70226FB9" w14:textId="77777777" w:rsidR="00FF3CCE" w:rsidRDefault="00FF3C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  <w:r>
              <w:rPr>
                <w:color w:val="000000"/>
              </w:rPr>
              <w:t>[3]</w:t>
            </w:r>
          </w:p>
          <w:p w14:paraId="4C99270C" w14:textId="77777777" w:rsidR="00BE02E5" w:rsidRDefault="00BE02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</w:p>
          <w:p w14:paraId="1EE32C53" w14:textId="77777777" w:rsidR="00BE02E5" w:rsidRDefault="00BE02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  <w:r>
              <w:rPr>
                <w:color w:val="000000"/>
              </w:rPr>
              <w:t>[4]</w:t>
            </w:r>
          </w:p>
          <w:p w14:paraId="7E010ABD" w14:textId="77777777" w:rsidR="00BE02E5" w:rsidRDefault="00BE02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</w:p>
          <w:p w14:paraId="70D5C691" w14:textId="0C86B90B" w:rsidR="00BE02E5" w:rsidRDefault="00BE02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  <w:r>
              <w:rPr>
                <w:color w:val="000000"/>
              </w:rPr>
              <w:t>[5]</w:t>
            </w:r>
          </w:p>
        </w:tc>
        <w:tc>
          <w:tcPr>
            <w:tcW w:w="9293" w:type="dxa"/>
          </w:tcPr>
          <w:p w14:paraId="2BF22CBE" w14:textId="3B3A48E3" w:rsidR="00B80359" w:rsidRDefault="00BE02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  <w:hyperlink r:id="rId21" w:history="1">
              <w:r w:rsidR="00FF3CCE" w:rsidRPr="00BE02E5">
                <w:rPr>
                  <w:rStyle w:val="Hyperlink"/>
                </w:rPr>
                <w:t xml:space="preserve">Metric Converter Project </w:t>
              </w:r>
              <w:proofErr w:type="spellStart"/>
              <w:r w:rsidR="00FF3CCE" w:rsidRPr="00BE02E5">
                <w:rPr>
                  <w:rStyle w:val="Hyperlink"/>
                </w:rPr>
                <w:t>Github</w:t>
              </w:r>
              <w:proofErr w:type="spellEnd"/>
            </w:hyperlink>
          </w:p>
          <w:p w14:paraId="35EA006A" w14:textId="77777777" w:rsidR="00FF3CCE" w:rsidRDefault="00FF3C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</w:p>
          <w:p w14:paraId="4F35D56F" w14:textId="2BC1DD28" w:rsidR="00FF3CCE" w:rsidRDefault="00D84C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  <w:hyperlink r:id="rId22" w:history="1">
              <w:r w:rsidR="00FF3CCE" w:rsidRPr="00D84C5F">
                <w:rPr>
                  <w:rStyle w:val="Hyperlink"/>
                </w:rPr>
                <w:t>Metric Converter Imp</w:t>
              </w:r>
              <w:r w:rsidR="00FF3CCE" w:rsidRPr="00D84C5F">
                <w:rPr>
                  <w:rStyle w:val="Hyperlink"/>
                </w:rPr>
                <w:t>l</w:t>
              </w:r>
              <w:r w:rsidR="00FF3CCE" w:rsidRPr="00D84C5F">
                <w:rPr>
                  <w:rStyle w:val="Hyperlink"/>
                </w:rPr>
                <w:t xml:space="preserve">ementation </w:t>
              </w:r>
              <w:proofErr w:type="spellStart"/>
              <w:r w:rsidR="00FF3CCE" w:rsidRPr="00D84C5F">
                <w:rPr>
                  <w:rStyle w:val="Hyperlink"/>
                </w:rPr>
                <w:t>Github</w:t>
              </w:r>
              <w:proofErr w:type="spellEnd"/>
            </w:hyperlink>
          </w:p>
          <w:p w14:paraId="0DDB78AA" w14:textId="77777777" w:rsidR="005758A1" w:rsidRDefault="005758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</w:p>
          <w:p w14:paraId="13DEBCB9" w14:textId="24E560AB" w:rsidR="005758A1" w:rsidRDefault="005758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  <w:hyperlink r:id="rId23" w:history="1">
              <w:r w:rsidRPr="00E31655">
                <w:rPr>
                  <w:rStyle w:val="Hyperlink"/>
                </w:rPr>
                <w:t>https://jenkins.ihk.network/job/SOFT310%20-TEAM_C_METRIC_CONVERTER/</w:t>
              </w:r>
            </w:hyperlink>
          </w:p>
          <w:p w14:paraId="2EC21C63" w14:textId="77777777" w:rsidR="00FF3CCE" w:rsidRDefault="00FF3C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</w:p>
          <w:p w14:paraId="304D744A" w14:textId="6BC98DF5" w:rsidR="00FF3CCE" w:rsidRDefault="00D36A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  <w:hyperlink r:id="rId24" w:history="1">
              <w:r w:rsidRPr="00E31655">
                <w:rPr>
                  <w:rStyle w:val="Hyperlink"/>
                </w:rPr>
                <w:t>https://www.geeksforgeeks.org/control-flow-software-testing/</w:t>
              </w:r>
            </w:hyperlink>
          </w:p>
          <w:p w14:paraId="57BDDE0A" w14:textId="77777777" w:rsidR="00D36A3E" w:rsidRDefault="00D36A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</w:p>
          <w:p w14:paraId="336056D6" w14:textId="7B221381" w:rsidR="00BE02E5" w:rsidRDefault="00BE02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  <w:hyperlink r:id="rId25" w:history="1">
              <w:r w:rsidRPr="00E31655">
                <w:rPr>
                  <w:rStyle w:val="Hyperlink"/>
                </w:rPr>
                <w:t>https://www.guru99.com/equivalence-partitioning-boundary-value-analysis.html</w:t>
              </w:r>
            </w:hyperlink>
          </w:p>
          <w:p w14:paraId="542FA9B4" w14:textId="33210853" w:rsidR="00BE02E5" w:rsidRDefault="00BE02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</w:p>
        </w:tc>
      </w:tr>
    </w:tbl>
    <w:p w14:paraId="40D3CF55" w14:textId="77777777" w:rsidR="00B7442F" w:rsidRDefault="00B7442F"/>
    <w:p w14:paraId="18C5C23A" w14:textId="77777777" w:rsidR="00B7442F" w:rsidRDefault="00B7442F"/>
    <w:p w14:paraId="0F1A8246" w14:textId="39391062" w:rsidR="00B7442F" w:rsidRPr="008A1CD9" w:rsidRDefault="00B7442F" w:rsidP="008A1CD9">
      <w:pPr>
        <w:widowControl w:val="0"/>
        <w:spacing w:line="240" w:lineRule="auto"/>
      </w:pPr>
    </w:p>
    <w:sectPr w:rsidR="00B7442F" w:rsidRPr="008A1CD9">
      <w:pgSz w:w="12240" w:h="15840"/>
      <w:pgMar w:top="1440" w:right="1296" w:bottom="1440" w:left="1296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30820B5" w14:textId="77777777" w:rsidR="00162E00" w:rsidRDefault="00162E00">
      <w:pPr>
        <w:spacing w:line="240" w:lineRule="auto"/>
      </w:pPr>
      <w:r>
        <w:separator/>
      </w:r>
    </w:p>
  </w:endnote>
  <w:endnote w:type="continuationSeparator" w:id="0">
    <w:p w14:paraId="1E8829F1" w14:textId="77777777" w:rsidR="00162E00" w:rsidRDefault="00162E0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92DF093D-3794-4077-B893-35AEB8E84F19}"/>
    <w:embedBold r:id="rId2" w:fontKey="{13ED5A22-0D29-4280-A307-AE08DED16DFA}"/>
    <w:embedItalic r:id="rId3" w:fontKey="{F34E1D7D-019F-4EB2-9AA6-F07D05D01519}"/>
    <w:embedBoldItalic r:id="rId4" w:fontKey="{6865B0CC-2C17-4AC2-AB2A-0C7A711187F9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5" w:fontKey="{2917E0A6-19F9-4845-8DA9-972B128B3A90}"/>
    <w:embedBold r:id="rId6" w:fontKey="{3A29D795-140B-41E6-8105-4959D94A08F5}"/>
    <w:embedItalic r:id="rId7" w:fontKey="{9B86FD10-89C9-4897-954F-8F3B75F38D7D}"/>
    <w:embedBoldItalic r:id="rId8" w:fontKey="{F9FF468E-AF4F-4228-A4F7-41553CB1C0B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9" w:fontKey="{E9E2F58F-5E15-4D35-B84E-68E7F83991B2}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78D6EE15-9DBA-4F81-AB06-8BC104D1DC93}"/>
    <w:embedBold r:id="rId11" w:fontKey="{51D94B52-B97B-4DFB-A497-EAB0F96C302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2" w:fontKey="{39FBA33E-4568-4E33-B6B9-79F0CD9D76C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3" w:fontKey="{645A707A-65FB-436E-B54F-D0F56B538C5A}"/>
    <w:embedItalic r:id="rId14" w:fontKey="{1CC87860-B2A1-4BBC-98D8-C79D6D1DCB01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B217D09" w14:textId="77777777" w:rsidR="00162E00" w:rsidRDefault="00162E00">
      <w:pPr>
        <w:spacing w:line="240" w:lineRule="auto"/>
      </w:pPr>
      <w:r>
        <w:separator/>
      </w:r>
    </w:p>
  </w:footnote>
  <w:footnote w:type="continuationSeparator" w:id="0">
    <w:p w14:paraId="38BAFDBE" w14:textId="77777777" w:rsidR="00162E00" w:rsidRDefault="00162E0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5D28431" w14:textId="246D4378" w:rsidR="00B7442F" w:rsidRDefault="0040344A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  <w:tab w:val="right" w:pos="9630"/>
      </w:tabs>
      <w:spacing w:line="240" w:lineRule="auto"/>
      <w:rPr>
        <w:rFonts w:ascii="Arial" w:eastAsia="Arial" w:hAnsi="Arial" w:cs="Arial"/>
        <w:b/>
        <w:i/>
        <w:color w:val="000000"/>
        <w:sz w:val="20"/>
        <w:szCs w:val="20"/>
      </w:rPr>
    </w:pPr>
    <w:r>
      <w:rPr>
        <w:b/>
        <w:i/>
        <w:color w:val="000000"/>
        <w:sz w:val="20"/>
        <w:szCs w:val="20"/>
      </w:rPr>
      <w:tab/>
    </w:r>
    <w:r>
      <w:rPr>
        <w:b/>
        <w:i/>
        <w:color w:val="000000"/>
        <w:sz w:val="20"/>
        <w:szCs w:val="20"/>
      </w:rPr>
      <w:tab/>
    </w:r>
    <w:r>
      <w:rPr>
        <w:rFonts w:ascii="Arial" w:eastAsia="Arial" w:hAnsi="Arial" w:cs="Arial"/>
        <w:b/>
        <w:i/>
        <w:color w:val="000000"/>
        <w:sz w:val="20"/>
        <w:szCs w:val="20"/>
      </w:rPr>
      <w:t xml:space="preserve">Page </w:t>
    </w:r>
    <w:r>
      <w:rPr>
        <w:rFonts w:ascii="Arial" w:eastAsia="Arial" w:hAnsi="Arial" w:cs="Arial"/>
        <w:b/>
        <w:i/>
        <w:color w:val="000000"/>
        <w:sz w:val="20"/>
        <w:szCs w:val="20"/>
      </w:rPr>
      <w:fldChar w:fldCharType="begin"/>
    </w:r>
    <w:r>
      <w:rPr>
        <w:rFonts w:ascii="Arial" w:eastAsia="Arial" w:hAnsi="Arial" w:cs="Arial"/>
        <w:b/>
        <w:i/>
        <w:color w:val="000000"/>
        <w:sz w:val="20"/>
        <w:szCs w:val="20"/>
      </w:rPr>
      <w:instrText>PAGE</w:instrText>
    </w:r>
    <w:r>
      <w:rPr>
        <w:rFonts w:ascii="Arial" w:eastAsia="Arial" w:hAnsi="Arial" w:cs="Arial"/>
        <w:b/>
        <w:i/>
        <w:color w:val="000000"/>
        <w:sz w:val="20"/>
        <w:szCs w:val="20"/>
      </w:rPr>
      <w:fldChar w:fldCharType="separate"/>
    </w:r>
    <w:r w:rsidR="001F795A">
      <w:rPr>
        <w:rFonts w:ascii="Arial" w:eastAsia="Arial" w:hAnsi="Arial" w:cs="Arial"/>
        <w:b/>
        <w:i/>
        <w:noProof/>
        <w:color w:val="000000"/>
        <w:sz w:val="20"/>
        <w:szCs w:val="20"/>
      </w:rPr>
      <w:t>2</w:t>
    </w:r>
    <w:r>
      <w:rPr>
        <w:rFonts w:ascii="Arial" w:eastAsia="Arial" w:hAnsi="Arial" w:cs="Arial"/>
        <w:b/>
        <w:i/>
        <w:color w:val="000000"/>
        <w:sz w:val="20"/>
        <w:szCs w:val="20"/>
      </w:rPr>
      <w:fldChar w:fldCharType="end"/>
    </w:r>
  </w:p>
  <w:p w14:paraId="58264329" w14:textId="77777777" w:rsidR="00B7442F" w:rsidRDefault="00B7442F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rFonts w:ascii="Arial" w:eastAsia="Arial" w:hAnsi="Arial" w:cs="Arial"/>
        <w:b/>
        <w:i/>
        <w:color w:val="000000"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1F217BD"/>
    <w:multiLevelType w:val="multilevel"/>
    <w:tmpl w:val="A3627786"/>
    <w:lvl w:ilvl="0">
      <w:start w:val="5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35" w:hanging="435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185C28B3"/>
    <w:multiLevelType w:val="multilevel"/>
    <w:tmpl w:val="0AF4934A"/>
    <w:lvl w:ilvl="0">
      <w:start w:val="3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560" w:hanging="5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1D65541F"/>
    <w:multiLevelType w:val="multilevel"/>
    <w:tmpl w:val="BBC88B4E"/>
    <w:lvl w:ilvl="0">
      <w:start w:val="1"/>
      <w:numFmt w:val="decimal"/>
      <w:pStyle w:val="StyleHeading1Calibri"/>
      <w:lvlText w:val="%1."/>
      <w:lvlJc w:val="left"/>
      <w:pPr>
        <w:ind w:left="0" w:firstLine="0"/>
      </w:pPr>
      <w:rPr>
        <w:color w:val="FFFFFF"/>
      </w:rPr>
    </w:lvl>
    <w:lvl w:ilvl="1">
      <w:start w:val="1"/>
      <w:numFmt w:val="decimal"/>
      <w:lvlText w:val="5.%2"/>
      <w:lvlJc w:val="left"/>
      <w:pPr>
        <w:ind w:left="0" w:firstLine="0"/>
      </w:pPr>
    </w:lvl>
    <w:lvl w:ilvl="2">
      <w:start w:val="1"/>
      <w:numFmt w:val="decimal"/>
      <w:lvlText w:val="%1.%2.%3"/>
      <w:lvlJc w:val="left"/>
      <w:pPr>
        <w:ind w:left="0" w:firstLine="0"/>
      </w:pPr>
    </w:lvl>
    <w:lvl w:ilvl="3">
      <w:start w:val="1"/>
      <w:numFmt w:val="decimal"/>
      <w:lvlText w:val="%1.%2.%3.%4"/>
      <w:lvlJc w:val="left"/>
      <w:pPr>
        <w:ind w:left="0" w:firstLine="0"/>
      </w:pPr>
    </w:lvl>
    <w:lvl w:ilvl="4">
      <w:start w:val="1"/>
      <w:numFmt w:val="decimal"/>
      <w:lvlText w:val="%1.%2.%3.%4.%5"/>
      <w:lvlJc w:val="left"/>
      <w:pPr>
        <w:ind w:left="0" w:firstLine="0"/>
      </w:pPr>
    </w:lvl>
    <w:lvl w:ilvl="5">
      <w:start w:val="1"/>
      <w:numFmt w:val="decimal"/>
      <w:lvlText w:val="%1.%2.%3.%4.%5.%6"/>
      <w:lvlJc w:val="left"/>
      <w:pPr>
        <w:ind w:left="0" w:firstLine="0"/>
      </w:pPr>
    </w:lvl>
    <w:lvl w:ilvl="6">
      <w:start w:val="1"/>
      <w:numFmt w:val="decimal"/>
      <w:lvlText w:val="%1.%2.%3.%4.%5.%6.%7"/>
      <w:lvlJc w:val="left"/>
      <w:pPr>
        <w:ind w:left="0" w:firstLine="0"/>
      </w:pPr>
    </w:lvl>
    <w:lvl w:ilvl="7">
      <w:start w:val="1"/>
      <w:numFmt w:val="decimal"/>
      <w:lvlText w:val="%1.%2.%3.%4.%5.%6.%7.%8"/>
      <w:lvlJc w:val="left"/>
      <w:pPr>
        <w:ind w:left="0" w:firstLine="0"/>
      </w:pPr>
    </w:lvl>
    <w:lvl w:ilvl="8">
      <w:start w:val="1"/>
      <w:numFmt w:val="decimal"/>
      <w:lvlText w:val="%1.%2.%3.%4.%5.%6.%7.%8.%9"/>
      <w:lvlJc w:val="left"/>
      <w:pPr>
        <w:ind w:left="0" w:firstLine="0"/>
      </w:pPr>
    </w:lvl>
  </w:abstractNum>
  <w:abstractNum w:abstractNumId="3" w15:restartNumberingAfterBreak="0">
    <w:nsid w:val="1EEA3F1A"/>
    <w:multiLevelType w:val="hybridMultilevel"/>
    <w:tmpl w:val="CD327BCE"/>
    <w:lvl w:ilvl="0" w:tplc="7B005532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C306F3"/>
    <w:multiLevelType w:val="multilevel"/>
    <w:tmpl w:val="A8D69B6E"/>
    <w:lvl w:ilvl="0">
      <w:start w:val="3"/>
      <w:numFmt w:val="decimal"/>
      <w:lvlText w:val="%1."/>
      <w:lvlJc w:val="left"/>
      <w:pPr>
        <w:ind w:left="0" w:firstLine="0"/>
      </w:pPr>
      <w:rPr>
        <w:color w:val="FFFFFF"/>
      </w:rPr>
    </w:lvl>
    <w:lvl w:ilvl="1">
      <w:start w:val="1"/>
      <w:numFmt w:val="decimal"/>
      <w:lvlText w:val="%1.%2"/>
      <w:lvlJc w:val="left"/>
      <w:pPr>
        <w:ind w:left="0" w:firstLine="0"/>
      </w:pPr>
    </w:lvl>
    <w:lvl w:ilvl="2">
      <w:start w:val="1"/>
      <w:numFmt w:val="decimal"/>
      <w:lvlText w:val="%1.%2.%3"/>
      <w:lvlJc w:val="left"/>
      <w:pPr>
        <w:ind w:left="0" w:firstLine="0"/>
      </w:pPr>
    </w:lvl>
    <w:lvl w:ilvl="3">
      <w:start w:val="1"/>
      <w:numFmt w:val="decimal"/>
      <w:lvlText w:val="%1.%2.%3.%4"/>
      <w:lvlJc w:val="left"/>
      <w:pPr>
        <w:ind w:left="0" w:firstLine="0"/>
      </w:pPr>
    </w:lvl>
    <w:lvl w:ilvl="4">
      <w:start w:val="1"/>
      <w:numFmt w:val="decimal"/>
      <w:lvlText w:val="%1.%2.%3.%4.%5"/>
      <w:lvlJc w:val="left"/>
      <w:pPr>
        <w:ind w:left="0" w:firstLine="0"/>
      </w:pPr>
    </w:lvl>
    <w:lvl w:ilvl="5">
      <w:start w:val="1"/>
      <w:numFmt w:val="decimal"/>
      <w:lvlText w:val="%1.%2.%3.%4.%5.%6"/>
      <w:lvlJc w:val="left"/>
      <w:pPr>
        <w:ind w:left="0" w:firstLine="0"/>
      </w:pPr>
    </w:lvl>
    <w:lvl w:ilvl="6">
      <w:start w:val="1"/>
      <w:numFmt w:val="decimal"/>
      <w:lvlText w:val="%1.%2.%3.%4.%5.%6.%7"/>
      <w:lvlJc w:val="left"/>
      <w:pPr>
        <w:ind w:left="0" w:firstLine="0"/>
      </w:pPr>
    </w:lvl>
    <w:lvl w:ilvl="7">
      <w:start w:val="1"/>
      <w:numFmt w:val="decimal"/>
      <w:lvlText w:val="%1.%2.%3.%4.%5.%6.%7.%8"/>
      <w:lvlJc w:val="left"/>
      <w:pPr>
        <w:ind w:left="0" w:firstLine="0"/>
      </w:pPr>
    </w:lvl>
    <w:lvl w:ilvl="8">
      <w:start w:val="1"/>
      <w:numFmt w:val="decimal"/>
      <w:lvlText w:val="%1.%2.%3.%4.%5.%6.%7.%8.%9"/>
      <w:lvlJc w:val="left"/>
      <w:pPr>
        <w:ind w:left="0" w:firstLine="0"/>
      </w:pPr>
    </w:lvl>
  </w:abstractNum>
  <w:abstractNum w:abstractNumId="5" w15:restartNumberingAfterBreak="0">
    <w:nsid w:val="28004684"/>
    <w:multiLevelType w:val="multilevel"/>
    <w:tmpl w:val="E878EA2C"/>
    <w:lvl w:ilvl="0">
      <w:start w:val="1"/>
      <w:numFmt w:val="decimal"/>
      <w:lvlText w:val="%1."/>
      <w:lvlJc w:val="left"/>
      <w:pPr>
        <w:ind w:left="0" w:firstLine="0"/>
      </w:pPr>
      <w:rPr>
        <w:color w:val="FFFFFF"/>
      </w:rPr>
    </w:lvl>
    <w:lvl w:ilvl="1">
      <w:start w:val="1"/>
      <w:numFmt w:val="decimal"/>
      <w:lvlText w:val="3.%2"/>
      <w:lvlJc w:val="left"/>
      <w:pPr>
        <w:ind w:left="0" w:firstLine="0"/>
      </w:pPr>
    </w:lvl>
    <w:lvl w:ilvl="2">
      <w:start w:val="1"/>
      <w:numFmt w:val="decimal"/>
      <w:lvlText w:val="%1.%2.%3"/>
      <w:lvlJc w:val="left"/>
      <w:pPr>
        <w:ind w:left="0" w:firstLine="0"/>
      </w:pPr>
    </w:lvl>
    <w:lvl w:ilvl="3">
      <w:start w:val="1"/>
      <w:numFmt w:val="decimal"/>
      <w:lvlText w:val="%1.%2.%3.%4"/>
      <w:lvlJc w:val="left"/>
      <w:pPr>
        <w:ind w:left="0" w:firstLine="0"/>
      </w:pPr>
    </w:lvl>
    <w:lvl w:ilvl="4">
      <w:start w:val="1"/>
      <w:numFmt w:val="decimal"/>
      <w:lvlText w:val="%1.%2.%3.%4.%5"/>
      <w:lvlJc w:val="left"/>
      <w:pPr>
        <w:ind w:left="0" w:firstLine="0"/>
      </w:pPr>
    </w:lvl>
    <w:lvl w:ilvl="5">
      <w:start w:val="1"/>
      <w:numFmt w:val="decimal"/>
      <w:lvlText w:val="%1.%2.%3.%4.%5.%6"/>
      <w:lvlJc w:val="left"/>
      <w:pPr>
        <w:ind w:left="0" w:firstLine="0"/>
      </w:pPr>
    </w:lvl>
    <w:lvl w:ilvl="6">
      <w:start w:val="1"/>
      <w:numFmt w:val="decimal"/>
      <w:lvlText w:val="%1.%2.%3.%4.%5.%6.%7"/>
      <w:lvlJc w:val="left"/>
      <w:pPr>
        <w:ind w:left="0" w:firstLine="0"/>
      </w:pPr>
    </w:lvl>
    <w:lvl w:ilvl="7">
      <w:start w:val="1"/>
      <w:numFmt w:val="decimal"/>
      <w:lvlText w:val="%1.%2.%3.%4.%5.%6.%7.%8"/>
      <w:lvlJc w:val="left"/>
      <w:pPr>
        <w:ind w:left="0" w:firstLine="0"/>
      </w:pPr>
    </w:lvl>
    <w:lvl w:ilvl="8">
      <w:start w:val="1"/>
      <w:numFmt w:val="decimal"/>
      <w:lvlText w:val="%1.%2.%3.%4.%5.%6.%7.%8.%9"/>
      <w:lvlJc w:val="left"/>
      <w:pPr>
        <w:ind w:left="0" w:firstLine="0"/>
      </w:pPr>
    </w:lvl>
  </w:abstractNum>
  <w:abstractNum w:abstractNumId="6" w15:restartNumberingAfterBreak="0">
    <w:nsid w:val="33337864"/>
    <w:multiLevelType w:val="multilevel"/>
    <w:tmpl w:val="BCF48D9A"/>
    <w:lvl w:ilvl="0">
      <w:start w:val="1"/>
      <w:numFmt w:val="decimal"/>
      <w:lvlText w:val="%1."/>
      <w:lvlJc w:val="left"/>
      <w:pPr>
        <w:ind w:left="0" w:firstLine="0"/>
      </w:pPr>
      <w:rPr>
        <w:color w:val="FFFFFF"/>
      </w:rPr>
    </w:lvl>
    <w:lvl w:ilvl="1">
      <w:start w:val="1"/>
      <w:numFmt w:val="decimal"/>
      <w:lvlText w:val="3.%2"/>
      <w:lvlJc w:val="left"/>
      <w:pPr>
        <w:ind w:left="0" w:firstLine="0"/>
      </w:pPr>
    </w:lvl>
    <w:lvl w:ilvl="2">
      <w:start w:val="1"/>
      <w:numFmt w:val="decimal"/>
      <w:lvlText w:val="%1.%2.%3"/>
      <w:lvlJc w:val="left"/>
      <w:pPr>
        <w:ind w:left="0" w:firstLine="0"/>
      </w:pPr>
    </w:lvl>
    <w:lvl w:ilvl="3">
      <w:start w:val="1"/>
      <w:numFmt w:val="decimal"/>
      <w:lvlText w:val="%1.%2.%3.%4"/>
      <w:lvlJc w:val="left"/>
      <w:pPr>
        <w:ind w:left="0" w:firstLine="0"/>
      </w:pPr>
    </w:lvl>
    <w:lvl w:ilvl="4">
      <w:start w:val="1"/>
      <w:numFmt w:val="decimal"/>
      <w:lvlText w:val="%1.%2.%3.%4.%5"/>
      <w:lvlJc w:val="left"/>
      <w:pPr>
        <w:ind w:left="0" w:firstLine="0"/>
      </w:pPr>
    </w:lvl>
    <w:lvl w:ilvl="5">
      <w:start w:val="1"/>
      <w:numFmt w:val="decimal"/>
      <w:lvlText w:val="%1.%2.%3.%4.%5.%6"/>
      <w:lvlJc w:val="left"/>
      <w:pPr>
        <w:ind w:left="0" w:firstLine="0"/>
      </w:pPr>
    </w:lvl>
    <w:lvl w:ilvl="6">
      <w:start w:val="1"/>
      <w:numFmt w:val="decimal"/>
      <w:lvlText w:val="%1.%2.%3.%4.%5.%6.%7"/>
      <w:lvlJc w:val="left"/>
      <w:pPr>
        <w:ind w:left="0" w:firstLine="0"/>
      </w:pPr>
    </w:lvl>
    <w:lvl w:ilvl="7">
      <w:start w:val="1"/>
      <w:numFmt w:val="decimal"/>
      <w:lvlText w:val="%1.%2.%3.%4.%5.%6.%7.%8"/>
      <w:lvlJc w:val="left"/>
      <w:pPr>
        <w:ind w:left="0" w:firstLine="0"/>
      </w:pPr>
    </w:lvl>
    <w:lvl w:ilvl="8">
      <w:start w:val="1"/>
      <w:numFmt w:val="decimal"/>
      <w:lvlText w:val="%1.%2.%3.%4.%5.%6.%7.%8.%9"/>
      <w:lvlJc w:val="left"/>
      <w:pPr>
        <w:ind w:left="0" w:firstLine="0"/>
      </w:pPr>
    </w:lvl>
  </w:abstractNum>
  <w:abstractNum w:abstractNumId="7" w15:restartNumberingAfterBreak="0">
    <w:nsid w:val="3F0D1D6C"/>
    <w:multiLevelType w:val="multilevel"/>
    <w:tmpl w:val="BE3E0956"/>
    <w:lvl w:ilvl="0">
      <w:start w:val="1"/>
      <w:numFmt w:val="decimal"/>
      <w:lvlText w:val="%1."/>
      <w:lvlJc w:val="left"/>
      <w:pPr>
        <w:ind w:left="0" w:firstLine="0"/>
      </w:pPr>
      <w:rPr>
        <w:color w:val="FFFFFF"/>
      </w:rPr>
    </w:lvl>
    <w:lvl w:ilvl="1">
      <w:start w:val="1"/>
      <w:numFmt w:val="decimal"/>
      <w:lvlText w:val="1.%2"/>
      <w:lvlJc w:val="left"/>
      <w:pPr>
        <w:ind w:left="0" w:firstLine="0"/>
      </w:pPr>
    </w:lvl>
    <w:lvl w:ilvl="2">
      <w:start w:val="1"/>
      <w:numFmt w:val="decimal"/>
      <w:lvlText w:val="%1.%2.%3"/>
      <w:lvlJc w:val="left"/>
      <w:pPr>
        <w:ind w:left="0" w:firstLine="0"/>
      </w:pPr>
    </w:lvl>
    <w:lvl w:ilvl="3">
      <w:start w:val="1"/>
      <w:numFmt w:val="decimal"/>
      <w:lvlText w:val="%1.%2.%3.%4"/>
      <w:lvlJc w:val="left"/>
      <w:pPr>
        <w:ind w:left="0" w:firstLine="0"/>
      </w:pPr>
    </w:lvl>
    <w:lvl w:ilvl="4">
      <w:start w:val="1"/>
      <w:numFmt w:val="decimal"/>
      <w:lvlText w:val="%1.%2.%3.%4.%5"/>
      <w:lvlJc w:val="left"/>
      <w:pPr>
        <w:ind w:left="0" w:firstLine="0"/>
      </w:pPr>
    </w:lvl>
    <w:lvl w:ilvl="5">
      <w:start w:val="1"/>
      <w:numFmt w:val="decimal"/>
      <w:lvlText w:val="%1.%2.%3.%4.%5.%6"/>
      <w:lvlJc w:val="left"/>
      <w:pPr>
        <w:ind w:left="0" w:firstLine="0"/>
      </w:pPr>
    </w:lvl>
    <w:lvl w:ilvl="6">
      <w:start w:val="1"/>
      <w:numFmt w:val="decimal"/>
      <w:lvlText w:val="%1.%2.%3.%4.%5.%6.%7"/>
      <w:lvlJc w:val="left"/>
      <w:pPr>
        <w:ind w:left="0" w:firstLine="0"/>
      </w:pPr>
    </w:lvl>
    <w:lvl w:ilvl="7">
      <w:start w:val="1"/>
      <w:numFmt w:val="decimal"/>
      <w:lvlText w:val="%1.%2.%3.%4.%5.%6.%7.%8"/>
      <w:lvlJc w:val="left"/>
      <w:pPr>
        <w:ind w:left="0" w:firstLine="0"/>
      </w:pPr>
    </w:lvl>
    <w:lvl w:ilvl="8">
      <w:start w:val="1"/>
      <w:numFmt w:val="decimal"/>
      <w:lvlText w:val="%1.%2.%3.%4.%5.%6.%7.%8.%9"/>
      <w:lvlJc w:val="left"/>
      <w:pPr>
        <w:ind w:left="0" w:firstLine="0"/>
      </w:pPr>
    </w:lvl>
  </w:abstractNum>
  <w:abstractNum w:abstractNumId="8" w15:restartNumberingAfterBreak="0">
    <w:nsid w:val="4CB909E7"/>
    <w:multiLevelType w:val="multilevel"/>
    <w:tmpl w:val="461E4C08"/>
    <w:lvl w:ilvl="0">
      <w:start w:val="1"/>
      <w:numFmt w:val="decimal"/>
      <w:lvlText w:val="%1."/>
      <w:lvlJc w:val="left"/>
      <w:pPr>
        <w:ind w:left="720" w:hanging="720"/>
      </w:pPr>
    </w:lvl>
    <w:lvl w:ilvl="1">
      <w:start w:val="1"/>
      <w:numFmt w:val="decimal"/>
      <w:lvlText w:val="%2."/>
      <w:lvlJc w:val="left"/>
      <w:pPr>
        <w:ind w:left="1440" w:hanging="720"/>
      </w:pPr>
    </w:lvl>
    <w:lvl w:ilvl="2">
      <w:start w:val="1"/>
      <w:numFmt w:val="decimal"/>
      <w:lvlText w:val="%3."/>
      <w:lvlJc w:val="left"/>
      <w:pPr>
        <w:ind w:left="2160" w:hanging="720"/>
      </w:pPr>
    </w:lvl>
    <w:lvl w:ilvl="3">
      <w:start w:val="1"/>
      <w:numFmt w:val="decimal"/>
      <w:lvlText w:val="%4."/>
      <w:lvlJc w:val="left"/>
      <w:pPr>
        <w:ind w:left="2880" w:hanging="720"/>
      </w:pPr>
    </w:lvl>
    <w:lvl w:ilvl="4">
      <w:start w:val="1"/>
      <w:numFmt w:val="decimal"/>
      <w:lvlText w:val="%5."/>
      <w:lvlJc w:val="left"/>
      <w:pPr>
        <w:ind w:left="3600" w:hanging="720"/>
      </w:pPr>
    </w:lvl>
    <w:lvl w:ilvl="5">
      <w:start w:val="1"/>
      <w:numFmt w:val="decimal"/>
      <w:lvlText w:val="%6."/>
      <w:lvlJc w:val="left"/>
      <w:pPr>
        <w:ind w:left="4320" w:hanging="720"/>
      </w:pPr>
    </w:lvl>
    <w:lvl w:ilvl="6">
      <w:start w:val="1"/>
      <w:numFmt w:val="decimal"/>
      <w:lvlText w:val="%7."/>
      <w:lvlJc w:val="left"/>
      <w:pPr>
        <w:ind w:left="5040" w:hanging="720"/>
      </w:pPr>
    </w:lvl>
    <w:lvl w:ilvl="7">
      <w:start w:val="1"/>
      <w:numFmt w:val="decimal"/>
      <w:lvlText w:val="%8."/>
      <w:lvlJc w:val="left"/>
      <w:pPr>
        <w:ind w:left="5760" w:hanging="720"/>
      </w:pPr>
    </w:lvl>
    <w:lvl w:ilvl="8">
      <w:start w:val="1"/>
      <w:numFmt w:val="decimal"/>
      <w:lvlText w:val="%9."/>
      <w:lvlJc w:val="left"/>
      <w:pPr>
        <w:ind w:left="6480" w:hanging="720"/>
      </w:pPr>
    </w:lvl>
  </w:abstractNum>
  <w:abstractNum w:abstractNumId="9" w15:restartNumberingAfterBreak="0">
    <w:nsid w:val="4E775F1F"/>
    <w:multiLevelType w:val="multilevel"/>
    <w:tmpl w:val="C11E2D80"/>
    <w:lvl w:ilvl="0">
      <w:start w:val="1"/>
      <w:numFmt w:val="decimal"/>
      <w:lvlText w:val="%1."/>
      <w:lvlJc w:val="left"/>
      <w:pPr>
        <w:ind w:left="0" w:firstLine="0"/>
      </w:pPr>
      <w:rPr>
        <w:color w:val="FFFFFF"/>
      </w:rPr>
    </w:lvl>
    <w:lvl w:ilvl="1">
      <w:start w:val="1"/>
      <w:numFmt w:val="decimal"/>
      <w:lvlText w:val="5.%2"/>
      <w:lvlJc w:val="left"/>
      <w:pPr>
        <w:ind w:left="0" w:firstLine="0"/>
      </w:pPr>
    </w:lvl>
    <w:lvl w:ilvl="2">
      <w:start w:val="1"/>
      <w:numFmt w:val="decimal"/>
      <w:lvlText w:val="%1.%2.%3"/>
      <w:lvlJc w:val="left"/>
      <w:pPr>
        <w:ind w:left="0" w:firstLine="0"/>
      </w:pPr>
    </w:lvl>
    <w:lvl w:ilvl="3">
      <w:start w:val="1"/>
      <w:numFmt w:val="decimal"/>
      <w:lvlText w:val="%1.%2.%3.%4"/>
      <w:lvlJc w:val="left"/>
      <w:pPr>
        <w:ind w:left="0" w:firstLine="0"/>
      </w:pPr>
    </w:lvl>
    <w:lvl w:ilvl="4">
      <w:start w:val="1"/>
      <w:numFmt w:val="decimal"/>
      <w:lvlText w:val="%1.%2.%3.%4.%5"/>
      <w:lvlJc w:val="left"/>
      <w:pPr>
        <w:ind w:left="0" w:firstLine="0"/>
      </w:pPr>
    </w:lvl>
    <w:lvl w:ilvl="5">
      <w:start w:val="1"/>
      <w:numFmt w:val="decimal"/>
      <w:lvlText w:val="%1.%2.%3.%4.%5.%6"/>
      <w:lvlJc w:val="left"/>
      <w:pPr>
        <w:ind w:left="0" w:firstLine="0"/>
      </w:pPr>
    </w:lvl>
    <w:lvl w:ilvl="6">
      <w:start w:val="1"/>
      <w:numFmt w:val="decimal"/>
      <w:lvlText w:val="%1.%2.%3.%4.%5.%6.%7"/>
      <w:lvlJc w:val="left"/>
      <w:pPr>
        <w:ind w:left="0" w:firstLine="0"/>
      </w:pPr>
    </w:lvl>
    <w:lvl w:ilvl="7">
      <w:start w:val="1"/>
      <w:numFmt w:val="decimal"/>
      <w:lvlText w:val="%1.%2.%3.%4.%5.%6.%7.%8"/>
      <w:lvlJc w:val="left"/>
      <w:pPr>
        <w:ind w:left="0" w:firstLine="0"/>
      </w:pPr>
    </w:lvl>
    <w:lvl w:ilvl="8">
      <w:start w:val="1"/>
      <w:numFmt w:val="decimal"/>
      <w:lvlText w:val="%1.%2.%3.%4.%5.%6.%7.%8.%9"/>
      <w:lvlJc w:val="left"/>
      <w:pPr>
        <w:ind w:left="0" w:firstLine="0"/>
      </w:pPr>
    </w:lvl>
  </w:abstractNum>
  <w:abstractNum w:abstractNumId="10" w15:restartNumberingAfterBreak="0">
    <w:nsid w:val="5E400432"/>
    <w:multiLevelType w:val="multilevel"/>
    <w:tmpl w:val="5420E04A"/>
    <w:lvl w:ilvl="0">
      <w:start w:val="3"/>
      <w:numFmt w:val="decimal"/>
      <w:lvlText w:val="%1"/>
      <w:lvlJc w:val="left"/>
      <w:pPr>
        <w:ind w:left="360" w:hanging="360"/>
      </w:pPr>
      <w:rPr>
        <w:rFonts w:ascii="Calibri" w:eastAsia="Calibri" w:hAnsi="Calibri" w:cs="Calibri" w:hint="default"/>
        <w:color w:val="000000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ascii="Calibri" w:eastAsia="Calibri" w:hAnsi="Calibri" w:cs="Calibri" w:hint="default"/>
        <w:color w:val="00000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Calibri" w:eastAsia="Calibri" w:hAnsi="Calibri" w:cs="Calibri" w:hint="default"/>
        <w:color w:val="000000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ascii="Calibri" w:eastAsia="Calibri" w:hAnsi="Calibri" w:cs="Calibri" w:hint="default"/>
        <w:color w:val="00000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="Calibri" w:eastAsia="Calibri" w:hAnsi="Calibri" w:cs="Calibri" w:hint="default"/>
        <w:color w:val="00000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ascii="Calibri" w:eastAsia="Calibri" w:hAnsi="Calibri" w:cs="Calibri" w:hint="default"/>
        <w:color w:val="00000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ascii="Calibri" w:eastAsia="Calibri" w:hAnsi="Calibri" w:cs="Calibri" w:hint="default"/>
        <w:color w:val="00000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ascii="Calibri" w:eastAsia="Calibri" w:hAnsi="Calibri" w:cs="Calibri" w:hint="default"/>
        <w:color w:val="000000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ascii="Calibri" w:eastAsia="Calibri" w:hAnsi="Calibri" w:cs="Calibri" w:hint="default"/>
        <w:color w:val="000000"/>
      </w:rPr>
    </w:lvl>
  </w:abstractNum>
  <w:abstractNum w:abstractNumId="11" w15:restartNumberingAfterBreak="0">
    <w:nsid w:val="67C9493E"/>
    <w:multiLevelType w:val="multilevel"/>
    <w:tmpl w:val="19E0EDBE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Heading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Heading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Heading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Heading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Heading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Heading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2" w15:restartNumberingAfterBreak="0">
    <w:nsid w:val="6A1E4946"/>
    <w:multiLevelType w:val="hybridMultilevel"/>
    <w:tmpl w:val="7BCE14E8"/>
    <w:lvl w:ilvl="0" w:tplc="04090001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13" w15:restartNumberingAfterBreak="0">
    <w:nsid w:val="6DFA5D8E"/>
    <w:multiLevelType w:val="multilevel"/>
    <w:tmpl w:val="B9ACA382"/>
    <w:lvl w:ilvl="0">
      <w:start w:val="5"/>
      <w:numFmt w:val="decimal"/>
      <w:lvlText w:val="%1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40" w:hanging="44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 w16cid:durableId="891505403">
    <w:abstractNumId w:val="5"/>
  </w:num>
  <w:num w:numId="2" w16cid:durableId="1447965797">
    <w:abstractNumId w:val="4"/>
  </w:num>
  <w:num w:numId="3" w16cid:durableId="955647513">
    <w:abstractNumId w:val="9"/>
  </w:num>
  <w:num w:numId="4" w16cid:durableId="1001004039">
    <w:abstractNumId w:val="7"/>
  </w:num>
  <w:num w:numId="5" w16cid:durableId="298848431">
    <w:abstractNumId w:val="6"/>
  </w:num>
  <w:num w:numId="6" w16cid:durableId="946426082">
    <w:abstractNumId w:val="2"/>
  </w:num>
  <w:num w:numId="7" w16cid:durableId="1577477603">
    <w:abstractNumId w:val="8"/>
  </w:num>
  <w:num w:numId="8" w16cid:durableId="588972638">
    <w:abstractNumId w:val="11"/>
  </w:num>
  <w:num w:numId="9" w16cid:durableId="21878243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70814087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204643919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84223053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654065427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7354974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50274708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556166820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521357915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467942983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199552628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213406028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42872024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54342850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55257426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410032834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75104779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611016054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16419947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69890020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178561230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1904557135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163598985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503199354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534466206">
    <w:abstractNumId w:val="13"/>
  </w:num>
  <w:num w:numId="34" w16cid:durableId="804615427">
    <w:abstractNumId w:val="3"/>
  </w:num>
  <w:num w:numId="35" w16cid:durableId="11614316">
    <w:abstractNumId w:val="10"/>
  </w:num>
  <w:num w:numId="36" w16cid:durableId="267927150">
    <w:abstractNumId w:val="1"/>
  </w:num>
  <w:num w:numId="37" w16cid:durableId="290790967">
    <w:abstractNumId w:val="12"/>
  </w:num>
  <w:num w:numId="38" w16cid:durableId="16090468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442F"/>
    <w:rsid w:val="00033865"/>
    <w:rsid w:val="00036B42"/>
    <w:rsid w:val="000445A3"/>
    <w:rsid w:val="00054E3A"/>
    <w:rsid w:val="00076E2B"/>
    <w:rsid w:val="00077B1C"/>
    <w:rsid w:val="000828B8"/>
    <w:rsid w:val="000B3F76"/>
    <w:rsid w:val="000C1FC8"/>
    <w:rsid w:val="000F6B49"/>
    <w:rsid w:val="001107AE"/>
    <w:rsid w:val="00110909"/>
    <w:rsid w:val="00111EBA"/>
    <w:rsid w:val="001237F4"/>
    <w:rsid w:val="001325CF"/>
    <w:rsid w:val="00135864"/>
    <w:rsid w:val="00141A59"/>
    <w:rsid w:val="00147DBB"/>
    <w:rsid w:val="00162E00"/>
    <w:rsid w:val="00186533"/>
    <w:rsid w:val="001D1CD0"/>
    <w:rsid w:val="001D29C3"/>
    <w:rsid w:val="001E0F96"/>
    <w:rsid w:val="001F795A"/>
    <w:rsid w:val="00207C0C"/>
    <w:rsid w:val="0021600F"/>
    <w:rsid w:val="002226BF"/>
    <w:rsid w:val="00226048"/>
    <w:rsid w:val="00255637"/>
    <w:rsid w:val="00256FA7"/>
    <w:rsid w:val="00262905"/>
    <w:rsid w:val="002631BB"/>
    <w:rsid w:val="00281F0C"/>
    <w:rsid w:val="002959F2"/>
    <w:rsid w:val="002B109C"/>
    <w:rsid w:val="002B4111"/>
    <w:rsid w:val="002B569F"/>
    <w:rsid w:val="002C2EE3"/>
    <w:rsid w:val="002C463F"/>
    <w:rsid w:val="002D5F62"/>
    <w:rsid w:val="002E469F"/>
    <w:rsid w:val="002E6672"/>
    <w:rsid w:val="003157CE"/>
    <w:rsid w:val="00317655"/>
    <w:rsid w:val="00321B8C"/>
    <w:rsid w:val="0032289B"/>
    <w:rsid w:val="00350B62"/>
    <w:rsid w:val="00353DF9"/>
    <w:rsid w:val="003774FC"/>
    <w:rsid w:val="003A10F3"/>
    <w:rsid w:val="003A5339"/>
    <w:rsid w:val="003B0256"/>
    <w:rsid w:val="003B2CE5"/>
    <w:rsid w:val="0040344A"/>
    <w:rsid w:val="00405D62"/>
    <w:rsid w:val="00407E1C"/>
    <w:rsid w:val="004365B3"/>
    <w:rsid w:val="004518ED"/>
    <w:rsid w:val="00461A56"/>
    <w:rsid w:val="00463132"/>
    <w:rsid w:val="00473B69"/>
    <w:rsid w:val="00493EBF"/>
    <w:rsid w:val="004A367F"/>
    <w:rsid w:val="004E2E23"/>
    <w:rsid w:val="004F1160"/>
    <w:rsid w:val="00532D66"/>
    <w:rsid w:val="00545CC7"/>
    <w:rsid w:val="00555B55"/>
    <w:rsid w:val="00564950"/>
    <w:rsid w:val="00570862"/>
    <w:rsid w:val="005758A1"/>
    <w:rsid w:val="005776D2"/>
    <w:rsid w:val="005843C6"/>
    <w:rsid w:val="005A05B6"/>
    <w:rsid w:val="005B6CC3"/>
    <w:rsid w:val="005E50EB"/>
    <w:rsid w:val="006177C3"/>
    <w:rsid w:val="0062117D"/>
    <w:rsid w:val="00635C3C"/>
    <w:rsid w:val="0066174C"/>
    <w:rsid w:val="00671BB1"/>
    <w:rsid w:val="00693FEA"/>
    <w:rsid w:val="006975BE"/>
    <w:rsid w:val="006C6B16"/>
    <w:rsid w:val="007037D0"/>
    <w:rsid w:val="00710E20"/>
    <w:rsid w:val="00716940"/>
    <w:rsid w:val="00717BE2"/>
    <w:rsid w:val="00767904"/>
    <w:rsid w:val="00775983"/>
    <w:rsid w:val="007C247A"/>
    <w:rsid w:val="007F2EF0"/>
    <w:rsid w:val="0083349B"/>
    <w:rsid w:val="00833BCD"/>
    <w:rsid w:val="0083698C"/>
    <w:rsid w:val="00837CA1"/>
    <w:rsid w:val="00840B7A"/>
    <w:rsid w:val="0084359C"/>
    <w:rsid w:val="00865631"/>
    <w:rsid w:val="008667A9"/>
    <w:rsid w:val="008729CB"/>
    <w:rsid w:val="0089076B"/>
    <w:rsid w:val="008A1CD9"/>
    <w:rsid w:val="008A2FA6"/>
    <w:rsid w:val="008A33BC"/>
    <w:rsid w:val="008B4AFC"/>
    <w:rsid w:val="008B4F81"/>
    <w:rsid w:val="008B6296"/>
    <w:rsid w:val="008E45B3"/>
    <w:rsid w:val="00900F64"/>
    <w:rsid w:val="00911630"/>
    <w:rsid w:val="00923157"/>
    <w:rsid w:val="0094396F"/>
    <w:rsid w:val="00945C0D"/>
    <w:rsid w:val="00956FA7"/>
    <w:rsid w:val="00971ADA"/>
    <w:rsid w:val="00984BC3"/>
    <w:rsid w:val="009A1D85"/>
    <w:rsid w:val="009A319F"/>
    <w:rsid w:val="009F78FA"/>
    <w:rsid w:val="00A03276"/>
    <w:rsid w:val="00A05878"/>
    <w:rsid w:val="00A12E55"/>
    <w:rsid w:val="00A22C4D"/>
    <w:rsid w:val="00A2482A"/>
    <w:rsid w:val="00A3782B"/>
    <w:rsid w:val="00A43041"/>
    <w:rsid w:val="00A62EB4"/>
    <w:rsid w:val="00A64DD4"/>
    <w:rsid w:val="00AD6E0A"/>
    <w:rsid w:val="00AD7930"/>
    <w:rsid w:val="00AE630D"/>
    <w:rsid w:val="00B53430"/>
    <w:rsid w:val="00B71DBE"/>
    <w:rsid w:val="00B7442F"/>
    <w:rsid w:val="00B80359"/>
    <w:rsid w:val="00B909A5"/>
    <w:rsid w:val="00BA499C"/>
    <w:rsid w:val="00BC15BF"/>
    <w:rsid w:val="00BC3160"/>
    <w:rsid w:val="00BE02E5"/>
    <w:rsid w:val="00C414D3"/>
    <w:rsid w:val="00C422A4"/>
    <w:rsid w:val="00C5507E"/>
    <w:rsid w:val="00C60B35"/>
    <w:rsid w:val="00C700C6"/>
    <w:rsid w:val="00C800B6"/>
    <w:rsid w:val="00C86627"/>
    <w:rsid w:val="00CB6439"/>
    <w:rsid w:val="00CC0BCB"/>
    <w:rsid w:val="00CC34DB"/>
    <w:rsid w:val="00CD0689"/>
    <w:rsid w:val="00CE1F12"/>
    <w:rsid w:val="00D15175"/>
    <w:rsid w:val="00D16939"/>
    <w:rsid w:val="00D23BE9"/>
    <w:rsid w:val="00D36A3E"/>
    <w:rsid w:val="00D4571F"/>
    <w:rsid w:val="00D53C3F"/>
    <w:rsid w:val="00D55605"/>
    <w:rsid w:val="00D84C5F"/>
    <w:rsid w:val="00D86221"/>
    <w:rsid w:val="00D906C6"/>
    <w:rsid w:val="00D9284D"/>
    <w:rsid w:val="00DB6E76"/>
    <w:rsid w:val="00DC49FF"/>
    <w:rsid w:val="00DE6356"/>
    <w:rsid w:val="00DF2255"/>
    <w:rsid w:val="00E00C85"/>
    <w:rsid w:val="00E03E85"/>
    <w:rsid w:val="00E16DAC"/>
    <w:rsid w:val="00E35018"/>
    <w:rsid w:val="00E41906"/>
    <w:rsid w:val="00E83297"/>
    <w:rsid w:val="00E84AA5"/>
    <w:rsid w:val="00EC0ABB"/>
    <w:rsid w:val="00EC44C8"/>
    <w:rsid w:val="00EC7322"/>
    <w:rsid w:val="00ED4137"/>
    <w:rsid w:val="00ED56EC"/>
    <w:rsid w:val="00ED5862"/>
    <w:rsid w:val="00EF7C6C"/>
    <w:rsid w:val="00F17A81"/>
    <w:rsid w:val="00F52883"/>
    <w:rsid w:val="00F62E09"/>
    <w:rsid w:val="00F6659C"/>
    <w:rsid w:val="00F875C0"/>
    <w:rsid w:val="00F92BE3"/>
    <w:rsid w:val="00FA32B6"/>
    <w:rsid w:val="00FD0033"/>
    <w:rsid w:val="00FD39A2"/>
    <w:rsid w:val="00FF1593"/>
    <w:rsid w:val="00FF3CCE"/>
    <w:rsid w:val="00FF45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6C6CC923"/>
  <w15:docId w15:val="{DC983ECB-F4C0-E741-B62A-948AE6C568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" w:eastAsia="Times" w:hAnsi="Times" w:cs="Times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17943"/>
    <w:pPr>
      <w:spacing w:line="240" w:lineRule="exact"/>
    </w:pPr>
  </w:style>
  <w:style w:type="paragraph" w:styleId="Heading1">
    <w:name w:val="heading 1"/>
    <w:basedOn w:val="Normal"/>
    <w:next w:val="Normal"/>
    <w:link w:val="Heading1Char"/>
    <w:uiPriority w:val="9"/>
    <w:qFormat/>
    <w:rsid w:val="008B7493"/>
    <w:pPr>
      <w:keepNext/>
      <w:keepLines/>
      <w:numPr>
        <w:numId w:val="8"/>
      </w:numPr>
      <w:spacing w:before="480" w:after="240" w:line="240" w:lineRule="atLeast"/>
      <w:outlineLvl w:val="0"/>
    </w:pPr>
    <w:rPr>
      <w:b/>
      <w:kern w:val="28"/>
      <w:sz w:val="36"/>
    </w:rPr>
  </w:style>
  <w:style w:type="paragraph" w:styleId="Heading2">
    <w:name w:val="heading 2"/>
    <w:basedOn w:val="Normal"/>
    <w:next w:val="Normal"/>
    <w:uiPriority w:val="9"/>
    <w:unhideWhenUsed/>
    <w:qFormat/>
    <w:rsid w:val="008B7493"/>
    <w:pPr>
      <w:keepNext/>
      <w:keepLines/>
      <w:numPr>
        <w:ilvl w:val="1"/>
        <w:numId w:val="8"/>
      </w:numPr>
      <w:spacing w:before="280" w:after="280" w:line="240" w:lineRule="atLeast"/>
      <w:outlineLvl w:val="1"/>
    </w:pPr>
    <w:rPr>
      <w:b/>
      <w:sz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rsid w:val="008B7493"/>
    <w:pPr>
      <w:numPr>
        <w:ilvl w:val="2"/>
        <w:numId w:val="8"/>
      </w:numPr>
      <w:spacing w:before="240" w:after="240"/>
      <w:outlineLvl w:val="2"/>
    </w:pPr>
    <w:rPr>
      <w:b/>
    </w:rPr>
  </w:style>
  <w:style w:type="paragraph" w:styleId="Heading4">
    <w:name w:val="heading 4"/>
    <w:basedOn w:val="Normal"/>
    <w:next w:val="Normal"/>
    <w:uiPriority w:val="9"/>
    <w:semiHidden/>
    <w:unhideWhenUsed/>
    <w:qFormat/>
    <w:rsid w:val="008B7493"/>
    <w:pPr>
      <w:keepNext/>
      <w:numPr>
        <w:ilvl w:val="3"/>
        <w:numId w:val="8"/>
      </w:numPr>
      <w:spacing w:before="240" w:after="60" w:line="220" w:lineRule="exact"/>
      <w:jc w:val="both"/>
      <w:outlineLvl w:val="3"/>
    </w:pPr>
    <w:rPr>
      <w:rFonts w:ascii="Times New Roman" w:hAnsi="Times New Roman"/>
      <w:b/>
      <w:i/>
      <w:sz w:val="22"/>
    </w:rPr>
  </w:style>
  <w:style w:type="paragraph" w:styleId="Heading5">
    <w:name w:val="heading 5"/>
    <w:basedOn w:val="Normal"/>
    <w:next w:val="Normal"/>
    <w:uiPriority w:val="9"/>
    <w:semiHidden/>
    <w:unhideWhenUsed/>
    <w:qFormat/>
    <w:rsid w:val="008B7493"/>
    <w:pPr>
      <w:numPr>
        <w:ilvl w:val="4"/>
        <w:numId w:val="8"/>
      </w:numPr>
      <w:spacing w:before="240" w:after="60" w:line="220" w:lineRule="exact"/>
      <w:jc w:val="both"/>
      <w:outlineLvl w:val="4"/>
    </w:pPr>
    <w:rPr>
      <w:rFonts w:ascii="Arial" w:hAnsi="Arial"/>
      <w:sz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rsid w:val="008B7493"/>
    <w:pPr>
      <w:numPr>
        <w:ilvl w:val="5"/>
        <w:numId w:val="8"/>
      </w:numPr>
      <w:spacing w:before="240" w:after="60" w:line="220" w:lineRule="exact"/>
      <w:jc w:val="both"/>
      <w:outlineLvl w:val="5"/>
    </w:pPr>
    <w:rPr>
      <w:rFonts w:ascii="Arial" w:hAnsi="Arial"/>
      <w:i/>
      <w:sz w:val="22"/>
    </w:rPr>
  </w:style>
  <w:style w:type="paragraph" w:styleId="Heading7">
    <w:name w:val="heading 7"/>
    <w:basedOn w:val="Normal"/>
    <w:next w:val="Normal"/>
    <w:qFormat/>
    <w:rsid w:val="008B7493"/>
    <w:pPr>
      <w:numPr>
        <w:ilvl w:val="6"/>
        <w:numId w:val="8"/>
      </w:numPr>
      <w:spacing w:before="240" w:after="60" w:line="220" w:lineRule="exact"/>
      <w:jc w:val="both"/>
      <w:outlineLvl w:val="6"/>
    </w:pPr>
    <w:rPr>
      <w:rFonts w:ascii="Arial" w:hAnsi="Arial"/>
      <w:sz w:val="20"/>
    </w:rPr>
  </w:style>
  <w:style w:type="paragraph" w:styleId="Heading8">
    <w:name w:val="heading 8"/>
    <w:basedOn w:val="Normal"/>
    <w:next w:val="Normal"/>
    <w:qFormat/>
    <w:rsid w:val="008B7493"/>
    <w:pPr>
      <w:numPr>
        <w:ilvl w:val="7"/>
        <w:numId w:val="8"/>
      </w:numPr>
      <w:spacing w:before="240" w:after="60" w:line="220" w:lineRule="exact"/>
      <w:jc w:val="both"/>
      <w:outlineLvl w:val="7"/>
    </w:pPr>
    <w:rPr>
      <w:rFonts w:ascii="Arial" w:hAnsi="Arial"/>
      <w:i/>
      <w:sz w:val="20"/>
    </w:rPr>
  </w:style>
  <w:style w:type="paragraph" w:styleId="Heading9">
    <w:name w:val="heading 9"/>
    <w:basedOn w:val="Normal"/>
    <w:next w:val="Normal"/>
    <w:qFormat/>
    <w:rsid w:val="008B7493"/>
    <w:pPr>
      <w:numPr>
        <w:ilvl w:val="8"/>
        <w:numId w:val="8"/>
      </w:numPr>
      <w:spacing w:before="240" w:after="60" w:line="220" w:lineRule="exact"/>
      <w:jc w:val="both"/>
      <w:outlineLvl w:val="8"/>
    </w:pPr>
    <w:rPr>
      <w:rFonts w:ascii="Arial" w:hAnsi="Arial"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uiPriority w:val="10"/>
    <w:qFormat/>
    <w:rsid w:val="008B7493"/>
    <w:pPr>
      <w:spacing w:before="240" w:after="720" w:line="240" w:lineRule="auto"/>
      <w:jc w:val="right"/>
    </w:pPr>
    <w:rPr>
      <w:rFonts w:ascii="Arial" w:hAnsi="Arial"/>
      <w:b/>
      <w:kern w:val="28"/>
      <w:sz w:val="64"/>
    </w:rPr>
  </w:style>
  <w:style w:type="paragraph" w:styleId="Footer">
    <w:name w:val="footer"/>
    <w:basedOn w:val="Normal"/>
    <w:rsid w:val="008B7493"/>
    <w:pPr>
      <w:tabs>
        <w:tab w:val="center" w:pos="4680"/>
        <w:tab w:val="right" w:pos="9360"/>
      </w:tabs>
    </w:pPr>
    <w:rPr>
      <w:b/>
      <w:i/>
      <w:sz w:val="20"/>
    </w:rPr>
  </w:style>
  <w:style w:type="paragraph" w:customStyle="1" w:styleId="bullet">
    <w:name w:val="bullet"/>
    <w:basedOn w:val="Normal"/>
    <w:rsid w:val="008B7493"/>
    <w:rPr>
      <w:rFonts w:ascii="Arial" w:hAnsi="Arial"/>
      <w:sz w:val="20"/>
    </w:rPr>
  </w:style>
  <w:style w:type="paragraph" w:styleId="Header">
    <w:name w:val="header"/>
    <w:basedOn w:val="Normal"/>
    <w:rsid w:val="008B7493"/>
    <w:pPr>
      <w:tabs>
        <w:tab w:val="center" w:pos="4680"/>
        <w:tab w:val="right" w:pos="9360"/>
      </w:tabs>
    </w:pPr>
    <w:rPr>
      <w:b/>
      <w:i/>
      <w:sz w:val="20"/>
    </w:rPr>
  </w:style>
  <w:style w:type="paragraph" w:customStyle="1" w:styleId="heading10">
    <w:name w:val="heading1"/>
    <w:basedOn w:val="Normal"/>
    <w:rsid w:val="008B7493"/>
    <w:pPr>
      <w:tabs>
        <w:tab w:val="left" w:pos="450"/>
        <w:tab w:val="left" w:pos="1080"/>
        <w:tab w:val="left" w:pos="1800"/>
        <w:tab w:val="left" w:pos="2610"/>
      </w:tabs>
    </w:pPr>
  </w:style>
  <w:style w:type="paragraph" w:styleId="TOC1">
    <w:name w:val="toc 1"/>
    <w:basedOn w:val="Normal"/>
    <w:next w:val="Normal"/>
    <w:uiPriority w:val="39"/>
    <w:rsid w:val="008E6BAE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TOC2">
    <w:name w:val="toc 2"/>
    <w:basedOn w:val="Normal"/>
    <w:next w:val="Normal"/>
    <w:uiPriority w:val="39"/>
    <w:rsid w:val="008B7493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customStyle="1" w:styleId="level4">
    <w:name w:val="level 4"/>
    <w:basedOn w:val="Normal"/>
    <w:rsid w:val="008B7493"/>
    <w:pPr>
      <w:spacing w:before="120" w:after="120"/>
      <w:ind w:left="634"/>
    </w:pPr>
  </w:style>
  <w:style w:type="paragraph" w:customStyle="1" w:styleId="level5">
    <w:name w:val="level 5"/>
    <w:basedOn w:val="Normal"/>
    <w:rsid w:val="008B7493"/>
    <w:pPr>
      <w:tabs>
        <w:tab w:val="left" w:pos="2520"/>
      </w:tabs>
      <w:ind w:left="1440"/>
    </w:pPr>
  </w:style>
  <w:style w:type="paragraph" w:customStyle="1" w:styleId="TOCEntry">
    <w:name w:val="TOCEntry"/>
    <w:basedOn w:val="Normal"/>
    <w:rsid w:val="008B7493"/>
    <w:pPr>
      <w:keepNext/>
      <w:keepLines/>
      <w:spacing w:before="120" w:after="240" w:line="240" w:lineRule="atLeast"/>
    </w:pPr>
    <w:rPr>
      <w:b/>
      <w:sz w:val="36"/>
    </w:rPr>
  </w:style>
  <w:style w:type="paragraph" w:styleId="TOC3">
    <w:name w:val="toc 3"/>
    <w:basedOn w:val="Normal"/>
    <w:next w:val="Normal"/>
    <w:uiPriority w:val="39"/>
    <w:rsid w:val="008B7493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uiPriority w:val="39"/>
    <w:rsid w:val="008B7493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uiPriority w:val="39"/>
    <w:rsid w:val="008B7493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uiPriority w:val="39"/>
    <w:rsid w:val="008B7493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uiPriority w:val="39"/>
    <w:rsid w:val="008B7493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uiPriority w:val="39"/>
    <w:rsid w:val="008B7493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uiPriority w:val="39"/>
    <w:rsid w:val="008B7493"/>
    <w:pPr>
      <w:ind w:left="1920"/>
    </w:pPr>
    <w:rPr>
      <w:rFonts w:asciiTheme="minorHAnsi" w:hAnsiTheme="minorHAnsi" w:cstheme="minorHAnsi"/>
      <w:sz w:val="20"/>
      <w:szCs w:val="20"/>
    </w:rPr>
  </w:style>
  <w:style w:type="paragraph" w:customStyle="1" w:styleId="template">
    <w:name w:val="template"/>
    <w:basedOn w:val="Normal"/>
    <w:link w:val="templateChar"/>
    <w:rsid w:val="00453DF2"/>
    <w:rPr>
      <w:rFonts w:asciiTheme="minorHAnsi" w:hAnsiTheme="minorHAnsi"/>
      <w:i/>
      <w:sz w:val="22"/>
    </w:rPr>
  </w:style>
  <w:style w:type="character" w:styleId="PageNumber">
    <w:name w:val="page number"/>
    <w:basedOn w:val="DefaultParagraphFont"/>
    <w:rsid w:val="008B7493"/>
  </w:style>
  <w:style w:type="paragraph" w:customStyle="1" w:styleId="level3text">
    <w:name w:val="level 3 text"/>
    <w:basedOn w:val="Normal"/>
    <w:rsid w:val="008B7493"/>
    <w:pPr>
      <w:spacing w:line="220" w:lineRule="exact"/>
      <w:ind w:left="1350" w:hanging="716"/>
    </w:pPr>
    <w:rPr>
      <w:rFonts w:ascii="Arial" w:hAnsi="Arial"/>
      <w:i/>
      <w:sz w:val="22"/>
    </w:rPr>
  </w:style>
  <w:style w:type="paragraph" w:customStyle="1" w:styleId="requirement">
    <w:name w:val="requirement"/>
    <w:basedOn w:val="level4"/>
    <w:rsid w:val="008B7493"/>
    <w:pPr>
      <w:spacing w:before="0" w:after="0"/>
      <w:ind w:left="2348" w:hanging="994"/>
    </w:pPr>
    <w:rPr>
      <w:rFonts w:ascii="Times New Roman" w:hAnsi="Times New Roman"/>
    </w:rPr>
  </w:style>
  <w:style w:type="paragraph" w:customStyle="1" w:styleId="ByLine">
    <w:name w:val="ByLine"/>
    <w:basedOn w:val="Title"/>
    <w:rsid w:val="008B7493"/>
    <w:rPr>
      <w:sz w:val="28"/>
    </w:rPr>
  </w:style>
  <w:style w:type="paragraph" w:customStyle="1" w:styleId="ChangeHistoryTitle">
    <w:name w:val="ChangeHistory Title"/>
    <w:basedOn w:val="Normal"/>
    <w:rsid w:val="008B7493"/>
    <w:pPr>
      <w:keepNext/>
      <w:spacing w:before="60" w:after="60" w:line="240" w:lineRule="auto"/>
      <w:jc w:val="center"/>
    </w:pPr>
    <w:rPr>
      <w:rFonts w:ascii="Arial" w:hAnsi="Arial"/>
      <w:b/>
      <w:sz w:val="36"/>
    </w:rPr>
  </w:style>
  <w:style w:type="paragraph" w:customStyle="1" w:styleId="SuperTitle">
    <w:name w:val="SuperTitle"/>
    <w:basedOn w:val="Title"/>
    <w:next w:val="Normal"/>
    <w:rsid w:val="008B7493"/>
    <w:pPr>
      <w:pBdr>
        <w:top w:val="single" w:sz="48" w:space="1" w:color="auto"/>
      </w:pBdr>
      <w:spacing w:before="960" w:after="0"/>
    </w:pPr>
    <w:rPr>
      <w:sz w:val="28"/>
    </w:rPr>
  </w:style>
  <w:style w:type="paragraph" w:customStyle="1" w:styleId="line">
    <w:name w:val="line"/>
    <w:basedOn w:val="Title"/>
    <w:rsid w:val="008B7493"/>
    <w:pPr>
      <w:pBdr>
        <w:top w:val="single" w:sz="36" w:space="1" w:color="auto"/>
      </w:pBdr>
      <w:spacing w:after="0"/>
    </w:pPr>
    <w:rPr>
      <w:sz w:val="40"/>
    </w:rPr>
  </w:style>
  <w:style w:type="paragraph" w:styleId="NormalWeb">
    <w:name w:val="Normal (Web)"/>
    <w:basedOn w:val="Normal"/>
    <w:rsid w:val="002E2317"/>
    <w:pPr>
      <w:spacing w:before="100" w:beforeAutospacing="1" w:after="100" w:afterAutospacing="1" w:line="240" w:lineRule="auto"/>
    </w:pPr>
    <w:rPr>
      <w:rFonts w:ascii="Verdana" w:eastAsia="Batang" w:hAnsi="Verdana"/>
      <w:lang w:eastAsia="ko-KR"/>
    </w:rPr>
  </w:style>
  <w:style w:type="character" w:styleId="Hyperlink">
    <w:name w:val="Hyperlink"/>
    <w:basedOn w:val="DefaultParagraphFont"/>
    <w:uiPriority w:val="99"/>
    <w:rsid w:val="002E2317"/>
    <w:rPr>
      <w:color w:val="0000FF"/>
      <w:u w:val="single"/>
    </w:rPr>
  </w:style>
  <w:style w:type="paragraph" w:styleId="HTMLPreformatted">
    <w:name w:val="HTML Preformatted"/>
    <w:basedOn w:val="Normal"/>
    <w:rsid w:val="003B05B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Batang" w:hAnsi="Courier New" w:cs="Courier New"/>
      <w:color w:val="400000"/>
      <w:sz w:val="20"/>
      <w:lang w:eastAsia="ko-KR"/>
    </w:rPr>
  </w:style>
  <w:style w:type="table" w:styleId="TableGrid">
    <w:name w:val="Table Grid"/>
    <w:basedOn w:val="TableNormal"/>
    <w:rsid w:val="00CD1C67"/>
    <w:pPr>
      <w:spacing w:line="240" w:lineRule="exac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qFormat/>
    <w:rsid w:val="002C0DAF"/>
    <w:pPr>
      <w:numPr>
        <w:numId w:val="0"/>
      </w:numPr>
      <w:spacing w:after="0" w:line="276" w:lineRule="auto"/>
      <w:outlineLvl w:val="9"/>
    </w:pPr>
    <w:rPr>
      <w:rFonts w:ascii="Cambria" w:hAnsi="Cambria"/>
      <w:bCs/>
      <w:color w:val="365F91"/>
      <w:kern w:val="0"/>
      <w:sz w:val="28"/>
      <w:szCs w:val="28"/>
    </w:rPr>
  </w:style>
  <w:style w:type="paragraph" w:styleId="ListParagraph">
    <w:name w:val="List Paragraph"/>
    <w:basedOn w:val="Normal"/>
    <w:uiPriority w:val="34"/>
    <w:qFormat/>
    <w:rsid w:val="008E6BAE"/>
    <w:pPr>
      <w:ind w:left="720"/>
    </w:pPr>
  </w:style>
  <w:style w:type="paragraph" w:customStyle="1" w:styleId="CoverPageTitle">
    <w:name w:val="CoverPageTitle"/>
    <w:basedOn w:val="Normal"/>
    <w:qFormat/>
    <w:rsid w:val="00342964"/>
    <w:pPr>
      <w:spacing w:line="360" w:lineRule="auto"/>
      <w:jc w:val="center"/>
    </w:pPr>
    <w:rPr>
      <w:rFonts w:ascii="Calibri" w:hAnsi="Calibri"/>
      <w:b/>
      <w:sz w:val="72"/>
      <w:szCs w:val="72"/>
    </w:rPr>
  </w:style>
  <w:style w:type="paragraph" w:customStyle="1" w:styleId="StudentName">
    <w:name w:val="StudentName"/>
    <w:basedOn w:val="Normal"/>
    <w:qFormat/>
    <w:rsid w:val="00342964"/>
    <w:pPr>
      <w:spacing w:line="240" w:lineRule="atLeast"/>
      <w:jc w:val="center"/>
    </w:pPr>
    <w:rPr>
      <w:rFonts w:ascii="Calibri" w:hAnsi="Calibri"/>
      <w:sz w:val="48"/>
      <w:szCs w:val="48"/>
    </w:rPr>
  </w:style>
  <w:style w:type="paragraph" w:customStyle="1" w:styleId="Acknowledge">
    <w:name w:val="Acknowledge"/>
    <w:basedOn w:val="template"/>
    <w:qFormat/>
    <w:rsid w:val="00342964"/>
    <w:rPr>
      <w:rFonts w:ascii="Calibri" w:hAnsi="Calibri"/>
      <w:sz w:val="24"/>
    </w:rPr>
  </w:style>
  <w:style w:type="paragraph" w:customStyle="1" w:styleId="Abstract">
    <w:name w:val="Abstract"/>
    <w:basedOn w:val="ListParagraph"/>
    <w:qFormat/>
    <w:rsid w:val="00342964"/>
    <w:rPr>
      <w:rFonts w:ascii="Calibri" w:eastAsia="Batang" w:hAnsi="Calibri"/>
      <w:i/>
      <w:lang w:eastAsia="ko-KR"/>
    </w:rPr>
  </w:style>
  <w:style w:type="paragraph" w:styleId="Caption">
    <w:name w:val="caption"/>
    <w:basedOn w:val="Normal"/>
    <w:next w:val="Normal"/>
    <w:link w:val="CaptionChar"/>
    <w:unhideWhenUsed/>
    <w:qFormat/>
    <w:rsid w:val="00342964"/>
    <w:pPr>
      <w:jc w:val="center"/>
    </w:pPr>
    <w:rPr>
      <w:rFonts w:ascii="Calibri" w:hAnsi="Calibri"/>
      <w:b/>
      <w:bCs/>
      <w:sz w:val="20"/>
    </w:rPr>
  </w:style>
  <w:style w:type="paragraph" w:customStyle="1" w:styleId="TableCaption">
    <w:name w:val="TableCaption"/>
    <w:basedOn w:val="Caption"/>
    <w:link w:val="TableCaptionChar"/>
    <w:qFormat/>
    <w:rsid w:val="00342964"/>
  </w:style>
  <w:style w:type="paragraph" w:customStyle="1" w:styleId="StandardText">
    <w:name w:val="StandardText"/>
    <w:basedOn w:val="template"/>
    <w:link w:val="StandardTextChar"/>
    <w:qFormat/>
    <w:rsid w:val="00314D56"/>
    <w:pPr>
      <w:jc w:val="both"/>
    </w:pPr>
    <w:rPr>
      <w:rFonts w:ascii="Calibri" w:hAnsi="Calibri"/>
      <w:i w:val="0"/>
    </w:rPr>
  </w:style>
  <w:style w:type="character" w:customStyle="1" w:styleId="CaptionChar">
    <w:name w:val="Caption Char"/>
    <w:basedOn w:val="DefaultParagraphFont"/>
    <w:link w:val="Caption"/>
    <w:rsid w:val="00342964"/>
    <w:rPr>
      <w:rFonts w:ascii="Calibri" w:hAnsi="Calibri"/>
      <w:b/>
      <w:bCs/>
    </w:rPr>
  </w:style>
  <w:style w:type="character" w:customStyle="1" w:styleId="TableCaptionChar">
    <w:name w:val="TableCaption Char"/>
    <w:basedOn w:val="CaptionChar"/>
    <w:link w:val="TableCaption"/>
    <w:rsid w:val="00342964"/>
    <w:rPr>
      <w:rFonts w:ascii="Calibri" w:hAnsi="Calibri"/>
      <w:b/>
      <w:bCs/>
    </w:rPr>
  </w:style>
  <w:style w:type="paragraph" w:customStyle="1" w:styleId="FigureCaption">
    <w:name w:val="FigureCaption"/>
    <w:basedOn w:val="Caption"/>
    <w:link w:val="FigureCaptionChar"/>
    <w:qFormat/>
    <w:rsid w:val="00A17943"/>
  </w:style>
  <w:style w:type="character" w:customStyle="1" w:styleId="templateChar">
    <w:name w:val="template Char"/>
    <w:basedOn w:val="DefaultParagraphFont"/>
    <w:link w:val="template"/>
    <w:rsid w:val="00453DF2"/>
    <w:rPr>
      <w:rFonts w:asciiTheme="minorHAnsi" w:hAnsiTheme="minorHAnsi"/>
      <w:i/>
      <w:sz w:val="22"/>
    </w:rPr>
  </w:style>
  <w:style w:type="character" w:customStyle="1" w:styleId="StandardTextChar">
    <w:name w:val="StandardText Char"/>
    <w:basedOn w:val="templateChar"/>
    <w:link w:val="StandardText"/>
    <w:rsid w:val="00314D56"/>
    <w:rPr>
      <w:rFonts w:ascii="Calibri" w:hAnsi="Calibri"/>
      <w:i/>
      <w:sz w:val="22"/>
    </w:rPr>
  </w:style>
  <w:style w:type="paragraph" w:customStyle="1" w:styleId="StyleHeading3Calibri">
    <w:name w:val="Style Heading 3 + Calibri"/>
    <w:basedOn w:val="Heading3"/>
    <w:qFormat/>
    <w:rsid w:val="0037250D"/>
    <w:pPr>
      <w:keepNext/>
      <w:keepLines/>
    </w:pPr>
    <w:rPr>
      <w:rFonts w:ascii="Calibri" w:hAnsi="Calibri"/>
      <w:bCs/>
    </w:rPr>
  </w:style>
  <w:style w:type="character" w:customStyle="1" w:styleId="FigureCaptionChar">
    <w:name w:val="FigureCaption Char"/>
    <w:basedOn w:val="CaptionChar"/>
    <w:link w:val="FigureCaption"/>
    <w:rsid w:val="00A17943"/>
    <w:rPr>
      <w:rFonts w:ascii="Calibri" w:hAnsi="Calibri"/>
      <w:b/>
      <w:bCs/>
    </w:rPr>
  </w:style>
  <w:style w:type="paragraph" w:customStyle="1" w:styleId="StyleHeading4Calibri">
    <w:name w:val="Style Heading 4 + Calibri"/>
    <w:basedOn w:val="Heading4"/>
    <w:qFormat/>
    <w:rsid w:val="0037250D"/>
    <w:pPr>
      <w:keepLines/>
    </w:pPr>
    <w:rPr>
      <w:rFonts w:ascii="Calibri" w:hAnsi="Calibri"/>
      <w:bCs/>
      <w:iCs/>
    </w:rPr>
  </w:style>
  <w:style w:type="paragraph" w:customStyle="1" w:styleId="StyleHeading2Calibri">
    <w:name w:val="Style Heading 2 + Calibri"/>
    <w:basedOn w:val="Heading2"/>
    <w:qFormat/>
    <w:rsid w:val="0037250D"/>
    <w:rPr>
      <w:rFonts w:ascii="Calibri" w:hAnsi="Calibri"/>
      <w:bCs/>
    </w:rPr>
  </w:style>
  <w:style w:type="paragraph" w:customStyle="1" w:styleId="StyleHeading1Calibricentered">
    <w:name w:val="Style Heading 1 + Calibri + centered"/>
    <w:basedOn w:val="Heading1"/>
    <w:qFormat/>
    <w:rsid w:val="00524AE4"/>
    <w:pPr>
      <w:numPr>
        <w:numId w:val="0"/>
      </w:numPr>
      <w:jc w:val="center"/>
    </w:pPr>
    <w:rPr>
      <w:rFonts w:ascii="Calibri" w:hAnsi="Calibri"/>
      <w:bCs/>
    </w:rPr>
  </w:style>
  <w:style w:type="paragraph" w:styleId="BalloonText">
    <w:name w:val="Balloon Text"/>
    <w:basedOn w:val="Normal"/>
    <w:link w:val="BalloonTextChar"/>
    <w:rsid w:val="00DA2BA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DA2BAF"/>
    <w:rPr>
      <w:rFonts w:ascii="Tahoma" w:hAnsi="Tahoma" w:cs="Tahoma"/>
      <w:sz w:val="16"/>
      <w:szCs w:val="16"/>
    </w:rPr>
  </w:style>
  <w:style w:type="paragraph" w:customStyle="1" w:styleId="StyleHeading1Calibri">
    <w:name w:val="Style Heading 1 + Calibri"/>
    <w:basedOn w:val="StyleHeading1Calibricentered"/>
    <w:qFormat/>
    <w:rsid w:val="00EF7EE9"/>
    <w:pPr>
      <w:numPr>
        <w:numId w:val="6"/>
      </w:numPr>
      <w:jc w:val="left"/>
    </w:pPr>
  </w:style>
  <w:style w:type="paragraph" w:styleId="TableofFigures">
    <w:name w:val="table of figures"/>
    <w:basedOn w:val="Normal"/>
    <w:next w:val="Normal"/>
    <w:uiPriority w:val="99"/>
    <w:qFormat/>
    <w:rsid w:val="00524AE4"/>
    <w:rPr>
      <w:rFonts w:ascii="Calibri" w:hAnsi="Calibri"/>
    </w:rPr>
  </w:style>
  <w:style w:type="character" w:customStyle="1" w:styleId="Heading1Char">
    <w:name w:val="Heading 1 Char"/>
    <w:basedOn w:val="DefaultParagraphFont"/>
    <w:link w:val="Heading1"/>
    <w:uiPriority w:val="9"/>
    <w:rsid w:val="00DC27C4"/>
    <w:rPr>
      <w:rFonts w:ascii="Times" w:hAnsi="Times"/>
      <w:b/>
      <w:kern w:val="28"/>
      <w:sz w:val="36"/>
    </w:rPr>
  </w:style>
  <w:style w:type="paragraph" w:styleId="Bibliography">
    <w:name w:val="Bibliography"/>
    <w:basedOn w:val="Normal"/>
    <w:next w:val="Normal"/>
    <w:uiPriority w:val="37"/>
    <w:unhideWhenUsed/>
    <w:rsid w:val="00DC27C4"/>
  </w:style>
  <w:style w:type="paragraph" w:styleId="Revision">
    <w:name w:val="Revision"/>
    <w:hidden/>
    <w:uiPriority w:val="99"/>
    <w:semiHidden/>
    <w:rsid w:val="00453DF2"/>
  </w:style>
  <w:style w:type="character" w:styleId="CommentReference">
    <w:name w:val="annotation reference"/>
    <w:basedOn w:val="DefaultParagraphFont"/>
    <w:semiHidden/>
    <w:unhideWhenUsed/>
    <w:rsid w:val="00453DF2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rsid w:val="00453DF2"/>
    <w:pPr>
      <w:spacing w:line="240" w:lineRule="auto"/>
    </w:pPr>
    <w:rPr>
      <w:sz w:val="20"/>
    </w:rPr>
  </w:style>
  <w:style w:type="character" w:customStyle="1" w:styleId="CommentTextChar">
    <w:name w:val="Comment Text Char"/>
    <w:basedOn w:val="DefaultParagraphFont"/>
    <w:link w:val="CommentText"/>
    <w:semiHidden/>
    <w:rsid w:val="00453DF2"/>
    <w:rPr>
      <w:rFonts w:ascii="Times" w:hAnsi="Times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453DF2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453DF2"/>
    <w:rPr>
      <w:rFonts w:ascii="Times" w:hAnsi="Times"/>
      <w:b/>
      <w:b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numbering" w:customStyle="1" w:styleId="CurrentList1">
    <w:name w:val="Current List1"/>
    <w:uiPriority w:val="99"/>
    <w:rsid w:val="00F22E3E"/>
  </w:style>
  <w:style w:type="numbering" w:customStyle="1" w:styleId="CurrentList2">
    <w:name w:val="Current List2"/>
    <w:uiPriority w:val="99"/>
    <w:rsid w:val="00F22E3E"/>
  </w:style>
  <w:style w:type="numbering" w:customStyle="1" w:styleId="CurrentList3">
    <w:name w:val="Current List3"/>
    <w:uiPriority w:val="99"/>
    <w:rsid w:val="00F22E3E"/>
  </w:style>
  <w:style w:type="numbering" w:customStyle="1" w:styleId="CurrentList4">
    <w:name w:val="Current List4"/>
    <w:uiPriority w:val="99"/>
    <w:rsid w:val="00F22E3E"/>
  </w:style>
  <w:style w:type="numbering" w:customStyle="1" w:styleId="CurrentList5">
    <w:name w:val="Current List5"/>
    <w:uiPriority w:val="99"/>
    <w:rsid w:val="00F22E3E"/>
  </w:style>
  <w:style w:type="numbering" w:customStyle="1" w:styleId="CurrentList6">
    <w:name w:val="Current List6"/>
    <w:uiPriority w:val="99"/>
    <w:rsid w:val="00F22E3E"/>
  </w:style>
  <w:style w:type="numbering" w:customStyle="1" w:styleId="CurrentList7">
    <w:name w:val="Current List7"/>
    <w:uiPriority w:val="99"/>
    <w:rsid w:val="00F22E3E"/>
  </w:style>
  <w:style w:type="numbering" w:customStyle="1" w:styleId="CurrentList8">
    <w:name w:val="Current List8"/>
    <w:uiPriority w:val="99"/>
    <w:rsid w:val="00F22E3E"/>
  </w:style>
  <w:style w:type="numbering" w:customStyle="1" w:styleId="CurrentList9">
    <w:name w:val="Current List9"/>
    <w:uiPriority w:val="99"/>
    <w:rsid w:val="00F22E3E"/>
  </w:style>
  <w:style w:type="numbering" w:customStyle="1" w:styleId="CurrentList10">
    <w:name w:val="Current List10"/>
    <w:uiPriority w:val="99"/>
    <w:rsid w:val="00F22E3E"/>
  </w:style>
  <w:style w:type="numbering" w:customStyle="1" w:styleId="CurrentList11">
    <w:name w:val="Current List11"/>
    <w:uiPriority w:val="99"/>
    <w:rsid w:val="003A3825"/>
  </w:style>
  <w:style w:type="numbering" w:customStyle="1" w:styleId="CurrentList12">
    <w:name w:val="Current List12"/>
    <w:uiPriority w:val="99"/>
    <w:rsid w:val="003A3825"/>
  </w:style>
  <w:style w:type="numbering" w:customStyle="1" w:styleId="CurrentList13">
    <w:name w:val="Current List13"/>
    <w:uiPriority w:val="99"/>
    <w:rsid w:val="003A3825"/>
  </w:style>
  <w:style w:type="numbering" w:customStyle="1" w:styleId="CurrentList14">
    <w:name w:val="Current List14"/>
    <w:uiPriority w:val="99"/>
    <w:rsid w:val="003A3825"/>
  </w:style>
  <w:style w:type="numbering" w:customStyle="1" w:styleId="CurrentList15">
    <w:name w:val="Current List15"/>
    <w:uiPriority w:val="99"/>
    <w:rsid w:val="003A3825"/>
  </w:style>
  <w:style w:type="numbering" w:customStyle="1" w:styleId="CurrentList16">
    <w:name w:val="Current List16"/>
    <w:uiPriority w:val="99"/>
    <w:rsid w:val="003A3825"/>
  </w:style>
  <w:style w:type="numbering" w:customStyle="1" w:styleId="CurrentList17">
    <w:name w:val="Current List17"/>
    <w:uiPriority w:val="99"/>
    <w:rsid w:val="003A3825"/>
  </w:style>
  <w:style w:type="numbering" w:customStyle="1" w:styleId="CurrentList18">
    <w:name w:val="Current List18"/>
    <w:uiPriority w:val="99"/>
    <w:rsid w:val="003A3825"/>
  </w:style>
  <w:style w:type="numbering" w:customStyle="1" w:styleId="CurrentList19">
    <w:name w:val="Current List19"/>
    <w:uiPriority w:val="99"/>
    <w:rsid w:val="003A3825"/>
  </w:style>
  <w:style w:type="numbering" w:customStyle="1" w:styleId="CurrentList20">
    <w:name w:val="Current List20"/>
    <w:uiPriority w:val="99"/>
    <w:rsid w:val="003A3825"/>
  </w:style>
  <w:style w:type="numbering" w:customStyle="1" w:styleId="CurrentList21">
    <w:name w:val="Current List21"/>
    <w:uiPriority w:val="99"/>
    <w:rsid w:val="003A3825"/>
  </w:style>
  <w:style w:type="numbering" w:customStyle="1" w:styleId="CurrentList22">
    <w:name w:val="Current List22"/>
    <w:uiPriority w:val="99"/>
    <w:rsid w:val="003A3825"/>
  </w:style>
  <w:style w:type="numbering" w:customStyle="1" w:styleId="CurrentList23">
    <w:name w:val="Current List23"/>
    <w:uiPriority w:val="99"/>
    <w:rsid w:val="003A3825"/>
  </w:style>
  <w:style w:type="numbering" w:customStyle="1" w:styleId="CurrentList24">
    <w:name w:val="Current List24"/>
    <w:uiPriority w:val="99"/>
    <w:rsid w:val="003A3825"/>
  </w:style>
  <w:style w:type="numbering" w:customStyle="1" w:styleId="CurrentList25">
    <w:name w:val="Current List25"/>
    <w:uiPriority w:val="99"/>
    <w:rsid w:val="003A3825"/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character" w:styleId="UnresolvedMention">
    <w:name w:val="Unresolved Mention"/>
    <w:basedOn w:val="DefaultParagraphFont"/>
    <w:uiPriority w:val="99"/>
    <w:semiHidden/>
    <w:unhideWhenUsed/>
    <w:rsid w:val="00AE630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E630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hyperlink" Target="https://github.com/NathanCollins4551/MetricConverterTestingProject/tree/main/src/test/java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hyperlink" Target="https://www.guru99.com/equivalence-partitioning-boundary-value-analysis.html" TargetMode="External"/><Relationship Id="rId2" Type="http://schemas.openxmlformats.org/officeDocument/2006/relationships/customXml" Target="../customXml/item2.xml"/><Relationship Id="rId16" Type="http://schemas.openxmlformats.org/officeDocument/2006/relationships/hyperlink" Target="https://github.com/NathanCollins4551/MetricConverterTestingProject/tree/main/src/test/java" TargetMode="External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hyperlink" Target="https://www.geeksforgeeks.org/control-flow-software-testing/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hyperlink" Target="https://jenkins.ihk.network/job/SOFT310%20-TEAM_C_METRIC_CONVERTER/" TargetMode="External"/><Relationship Id="rId10" Type="http://schemas.openxmlformats.org/officeDocument/2006/relationships/hyperlink" Target="https://github.com/Bellojacob/Metric-Converter" TargetMode="External"/><Relationship Id="rId19" Type="http://schemas.openxmlformats.org/officeDocument/2006/relationships/image" Target="media/image8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hyperlink" Target="https://github.com/NathanCollins4551/MetricConverterImplementation" TargetMode="External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gJs7KRa2YBMGAhkKofRaNSxtV/g==">CgMxLjAyCGguZ2pkZ3hzMghoLnozMzd5YTIJaC4zMmhpb3F6MgloLjNkeTZ2a20yCWguMWhtc3l5czIJaC40MW1naG1sMgloLjJncnFydWUyCGgudngxMjI3MgloLjNyZGNyam4yCWguMjZpbjFyZzIJaC4zZndva3EwMgloLjF2MXl1eHQyDmguYndzNmI5cDJ3OWwxMgloLjJ1NndudGYyCWguMTljNnkxODIJaC4zdGJ1Z3AxMgloLjI4aDRxd3UyCGgubm1mMTRuMgloLjM3bTJqc2cyCWguMW1yY3UwOTIJaC40NnIwY28yOAByITExTjhVVE5IcVF0cjRjemFwNzRTeGx3Qmd3TFFXZ2ZJdQ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04C78C5D-E107-4921-8F90-9E4E441A62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404</TotalTime>
  <Pages>11</Pages>
  <Words>2110</Words>
  <Characters>12030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Steve Frezza</dc:creator>
  <cp:lastModifiedBy>Collins, Nathaniel M</cp:lastModifiedBy>
  <cp:revision>62</cp:revision>
  <dcterms:created xsi:type="dcterms:W3CDTF">2024-12-08T21:39:00Z</dcterms:created>
  <dcterms:modified xsi:type="dcterms:W3CDTF">2024-12-09T04:23:00Z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nique User Id_1">
    <vt:lpwstr>5f208815-cdef-3dc5-8de9-a94e89000533</vt:lpwstr>
  </property>
  <property fmtid="{D5CDD505-2E9C-101B-9397-08002B2CF9AE}" pid="4" name="Mendeley Citation Style_1">
    <vt:lpwstr>http://www.zotero.org/styles/apa</vt:lpwstr>
  </property>
  <property fmtid="{D5CDD505-2E9C-101B-9397-08002B2CF9AE}" pid="5" name="Mendeley Recent Style Id 0_1">
    <vt:lpwstr>http://www.zotero.org/styles/american-medical-association</vt:lpwstr>
  </property>
  <property fmtid="{D5CDD505-2E9C-101B-9397-08002B2CF9AE}" pid="6" name="Mendeley Recent Style Name 0_1">
    <vt:lpwstr>American Medical Association</vt:lpwstr>
  </property>
  <property fmtid="{D5CDD505-2E9C-101B-9397-08002B2CF9AE}" pid="7" name="Mendeley Recent Style Id 1_1">
    <vt:lpwstr>http://www.zotero.org/styles/american-political-science-association</vt:lpwstr>
  </property>
  <property fmtid="{D5CDD505-2E9C-101B-9397-08002B2CF9AE}" pid="8" name="Mendeley Recent Style Name 1_1">
    <vt:lpwstr>American Political Science Association</vt:lpwstr>
  </property>
  <property fmtid="{D5CDD505-2E9C-101B-9397-08002B2CF9AE}" pid="9" name="Mendeley Recent Style Id 2_1">
    <vt:lpwstr>http://www.zotero.org/styles/apa</vt:lpwstr>
  </property>
  <property fmtid="{D5CDD505-2E9C-101B-9397-08002B2CF9AE}" pid="10" name="Mendeley Recent Style Name 2_1">
    <vt:lpwstr>American Psychological Association 6th edition</vt:lpwstr>
  </property>
  <property fmtid="{D5CDD505-2E9C-101B-9397-08002B2CF9AE}" pid="11" name="Mendeley Recent Style Id 3_1">
    <vt:lpwstr>http://www.zotero.org/styles/american-sociological-association</vt:lpwstr>
  </property>
  <property fmtid="{D5CDD505-2E9C-101B-9397-08002B2CF9AE}" pid="12" name="Mendeley Recent Style Name 3_1">
    <vt:lpwstr>American Sociological Association</vt:lpwstr>
  </property>
  <property fmtid="{D5CDD505-2E9C-101B-9397-08002B2CF9AE}" pid="13" name="Mendeley Recent Style Id 4_1">
    <vt:lpwstr>http://www.zotero.org/styles/chicago-author-date</vt:lpwstr>
  </property>
  <property fmtid="{D5CDD505-2E9C-101B-9397-08002B2CF9AE}" pid="14" name="Mendeley Recent Style Name 4_1">
    <vt:lpwstr>Chicago Manual of Style 17th edition (author-date)</vt:lpwstr>
  </property>
  <property fmtid="{D5CDD505-2E9C-101B-9397-08002B2CF9AE}" pid="15" name="Mendeley Recent Style Id 5_1">
    <vt:lpwstr>http://www.zotero.org/styles/harvard-cite-them-right</vt:lpwstr>
  </property>
  <property fmtid="{D5CDD505-2E9C-101B-9397-08002B2CF9AE}" pid="16" name="Mendeley Recent Style Name 5_1">
    <vt:lpwstr>Cite Them Right 10th edition - Harvard</vt:lpwstr>
  </property>
  <property fmtid="{D5CDD505-2E9C-101B-9397-08002B2CF9AE}" pid="17" name="Mendeley Recent Style Id 6_1">
    <vt:lpwstr>http://www.zotero.org/styles/ieee</vt:lpwstr>
  </property>
  <property fmtid="{D5CDD505-2E9C-101B-9397-08002B2CF9AE}" pid="18" name="Mendeley Recent Style Name 6_1">
    <vt:lpwstr>IEEE</vt:lpwstr>
  </property>
  <property fmtid="{D5CDD505-2E9C-101B-9397-08002B2CF9AE}" pid="19" name="Mendeley Recent Style Id 7_1">
    <vt:lpwstr>http://www.zotero.org/styles/modern-humanities-research-association</vt:lpwstr>
  </property>
  <property fmtid="{D5CDD505-2E9C-101B-9397-08002B2CF9AE}" pid="20" name="Mendeley Recent Style Name 7_1">
    <vt:lpwstr>Modern Humanities Research Association 3rd edition (note with bibliography)</vt:lpwstr>
  </property>
  <property fmtid="{D5CDD505-2E9C-101B-9397-08002B2CF9AE}" pid="21" name="Mendeley Recent Style Id 8_1">
    <vt:lpwstr>http://www.zotero.org/styles/modern-language-association</vt:lpwstr>
  </property>
  <property fmtid="{D5CDD505-2E9C-101B-9397-08002B2CF9AE}" pid="22" name="Mendeley Recent Style Name 8_1">
    <vt:lpwstr>Modern Language Association 8th edition</vt:lpwstr>
  </property>
  <property fmtid="{D5CDD505-2E9C-101B-9397-08002B2CF9AE}" pid="23" name="Mendeley Recent Style Id 9_1">
    <vt:lpwstr>http://www.zotero.org/styles/nature</vt:lpwstr>
  </property>
  <property fmtid="{D5CDD505-2E9C-101B-9397-08002B2CF9AE}" pid="24" name="Mendeley Recent Style Name 9_1">
    <vt:lpwstr>Nature</vt:lpwstr>
  </property>
</Properties>
</file>